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E0" w:rsidRDefault="004559E0" w:rsidP="004559E0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OGGETTO</w:t>
      </w:r>
      <w:r>
        <w:rPr>
          <w:rFonts w:ascii="Verdana" w:hAnsi="Verdana" w:cs="Arial"/>
          <w:sz w:val="20"/>
        </w:rPr>
        <w:t xml:space="preserve">: Incarico professionale per la funzione di orientatore-tutor dei Servizi per l’Impiego alla </w:t>
      </w:r>
      <w:r>
        <w:rPr>
          <w:rFonts w:ascii="Verdana" w:hAnsi="Verdana" w:cs="Arial"/>
          <w:b/>
          <w:bCs/>
          <w:noProof/>
          <w:sz w:val="20"/>
        </w:rPr>
        <w:t xml:space="preserve">Dott.ssa RAVERA FRANCESCA. </w:t>
      </w:r>
    </w:p>
    <w:p w:rsidR="004559E0" w:rsidRPr="0092470D" w:rsidRDefault="004559E0" w:rsidP="004559E0">
      <w:pPr>
        <w:pStyle w:val="Rientrocorpodeltesto"/>
        <w:ind w:left="0"/>
        <w:rPr>
          <w:rFonts w:ascii="Verdana" w:eastAsia="Arial Unicode MS" w:hAnsi="Verdana" w:cs="Arial"/>
          <w:sz w:val="20"/>
          <w:szCs w:val="20"/>
        </w:rPr>
      </w:pPr>
      <w:r w:rsidRPr="0092470D">
        <w:rPr>
          <w:rFonts w:ascii="Verdana" w:eastAsia="Arial Unicode MS" w:hAnsi="Verdana" w:cs="Arial"/>
          <w:sz w:val="20"/>
          <w:szCs w:val="20"/>
        </w:rPr>
        <w:t xml:space="preserve">Importo impegno: </w:t>
      </w:r>
      <w:r>
        <w:rPr>
          <w:rFonts w:ascii="Verdana" w:hAnsi="Verdana" w:cs="Arial"/>
          <w:b/>
          <w:sz w:val="20"/>
        </w:rPr>
        <w:t>Euro 3.600,00</w:t>
      </w:r>
    </w:p>
    <w:p w:rsidR="004559E0" w:rsidRPr="0092470D" w:rsidRDefault="004559E0" w:rsidP="004559E0">
      <w:pPr>
        <w:pStyle w:val="Rientrocorpodeltesto"/>
        <w:ind w:left="0"/>
        <w:rPr>
          <w:rFonts w:ascii="Verdana" w:eastAsia="Arial Unicode MS" w:hAnsi="Verdana" w:cs="Arial"/>
          <w:sz w:val="20"/>
          <w:szCs w:val="20"/>
        </w:rPr>
      </w:pPr>
      <w:r w:rsidRPr="0092470D">
        <w:rPr>
          <w:rFonts w:ascii="Verdana" w:eastAsia="Arial Unicode MS" w:hAnsi="Verdana" w:cs="Arial"/>
          <w:sz w:val="20"/>
          <w:szCs w:val="20"/>
        </w:rPr>
        <w:t xml:space="preserve">Durata: dalla firma del disciplinare </w:t>
      </w:r>
      <w:r>
        <w:rPr>
          <w:rFonts w:ascii="Verdana" w:eastAsia="Arial Unicode MS" w:hAnsi="Verdana" w:cs="Arial"/>
          <w:sz w:val="20"/>
          <w:szCs w:val="20"/>
        </w:rPr>
        <w:t xml:space="preserve">al </w:t>
      </w:r>
      <w:r w:rsidRPr="00F17B8E">
        <w:rPr>
          <w:rFonts w:ascii="Verdana" w:eastAsia="Arial Unicode MS" w:hAnsi="Verdana" w:cs="Arial"/>
          <w:b/>
          <w:sz w:val="20"/>
          <w:szCs w:val="20"/>
        </w:rPr>
        <w:t>3</w:t>
      </w:r>
      <w:r>
        <w:rPr>
          <w:rFonts w:ascii="Verdana" w:eastAsia="Arial Unicode MS" w:hAnsi="Verdana" w:cs="Arial"/>
          <w:b/>
          <w:sz w:val="20"/>
          <w:szCs w:val="20"/>
        </w:rPr>
        <w:t>1</w:t>
      </w:r>
      <w:r w:rsidRPr="00F17B8E">
        <w:rPr>
          <w:rFonts w:ascii="Verdana" w:eastAsia="Arial Unicode MS" w:hAnsi="Verdana" w:cs="Arial"/>
          <w:b/>
          <w:sz w:val="20"/>
          <w:szCs w:val="20"/>
        </w:rPr>
        <w:t>/</w:t>
      </w:r>
      <w:r>
        <w:rPr>
          <w:rFonts w:ascii="Verdana" w:eastAsia="Arial Unicode MS" w:hAnsi="Verdana" w:cs="Arial"/>
          <w:b/>
          <w:sz w:val="20"/>
          <w:szCs w:val="20"/>
        </w:rPr>
        <w:t>05</w:t>
      </w:r>
      <w:r w:rsidRPr="00F17B8E">
        <w:rPr>
          <w:rFonts w:ascii="Verdana" w:eastAsia="Arial Unicode MS" w:hAnsi="Verdana" w:cs="Arial"/>
          <w:b/>
          <w:sz w:val="20"/>
          <w:szCs w:val="20"/>
        </w:rPr>
        <w:t>/09</w:t>
      </w:r>
      <w:r>
        <w:rPr>
          <w:rFonts w:ascii="Verdana" w:eastAsia="Arial Unicode MS" w:hAnsi="Verdana" w:cs="Arial"/>
          <w:sz w:val="20"/>
          <w:szCs w:val="20"/>
        </w:rPr>
        <w:t>.</w:t>
      </w:r>
    </w:p>
    <w:p w:rsidR="004559E0" w:rsidRPr="00C819C8" w:rsidRDefault="004559E0" w:rsidP="004559E0">
      <w:pPr>
        <w:pStyle w:val="Titolo6"/>
        <w:jc w:val="left"/>
        <w:rPr>
          <w:rFonts w:ascii="Verdana" w:hAnsi="Verdana"/>
          <w:sz w:val="20"/>
        </w:rPr>
      </w:pPr>
    </w:p>
    <w:p w:rsidR="004559E0" w:rsidRPr="0002357F" w:rsidRDefault="004559E0" w:rsidP="004559E0">
      <w:pPr>
        <w:pStyle w:val="Titolo6"/>
        <w:rPr>
          <w:rFonts w:ascii="Verdana" w:hAnsi="Verdana"/>
          <w:b/>
          <w:sz w:val="22"/>
          <w:szCs w:val="22"/>
        </w:rPr>
      </w:pPr>
      <w:r w:rsidRPr="0002357F">
        <w:rPr>
          <w:rFonts w:ascii="Verdana" w:hAnsi="Verdana"/>
          <w:b/>
          <w:sz w:val="22"/>
          <w:szCs w:val="22"/>
        </w:rPr>
        <w:t>IL DIRIGENTE</w:t>
      </w:r>
    </w:p>
    <w:p w:rsidR="004559E0" w:rsidRPr="00C819C8" w:rsidRDefault="004559E0" w:rsidP="004559E0">
      <w:pPr>
        <w:jc w:val="both"/>
        <w:rPr>
          <w:rFonts w:ascii="Verdana" w:hAnsi="Verdana"/>
          <w:b/>
          <w:sz w:val="20"/>
          <w:szCs w:val="20"/>
        </w:rPr>
      </w:pPr>
      <w:r w:rsidRPr="00C819C8">
        <w:rPr>
          <w:rFonts w:ascii="Verdana" w:hAnsi="Verdana"/>
          <w:b/>
          <w:sz w:val="20"/>
          <w:szCs w:val="20"/>
        </w:rPr>
        <w:t>Premesso che:</w:t>
      </w:r>
    </w:p>
    <w:p w:rsidR="004559E0" w:rsidRPr="00C819C8" w:rsidRDefault="004559E0" w:rsidP="004559E0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smartTag w:uri="urn:schemas-microsoft-com:office:smarttags" w:element="PersonName">
        <w:smartTagPr>
          <w:attr w:name="ProductID" w:val="La L.R."/>
        </w:smartTagPr>
        <w:r w:rsidRPr="00C819C8">
          <w:rPr>
            <w:rFonts w:ascii="Verdana" w:hAnsi="Verdana"/>
            <w:sz w:val="20"/>
            <w:szCs w:val="20"/>
          </w:rPr>
          <w:t xml:space="preserve">La </w:t>
        </w:r>
        <w:proofErr w:type="spellStart"/>
        <w:r w:rsidRPr="00C819C8">
          <w:rPr>
            <w:rFonts w:ascii="Verdana" w:hAnsi="Verdana"/>
            <w:sz w:val="20"/>
            <w:szCs w:val="20"/>
          </w:rPr>
          <w:t>L.R.</w:t>
        </w:r>
      </w:smartTag>
      <w:proofErr w:type="spellEnd"/>
      <w:r w:rsidRPr="00C819C8">
        <w:rPr>
          <w:rFonts w:ascii="Verdana" w:hAnsi="Verdana"/>
          <w:sz w:val="20"/>
          <w:szCs w:val="20"/>
        </w:rPr>
        <w:t xml:space="preserve"> 22/06 all’art 4 precisa le competenze delle Province ed in particolar modo le funzioni di programmazione territoriale e degli interventi attuativi di politica attiva,</w:t>
      </w:r>
    </w:p>
    <w:p w:rsidR="004559E0" w:rsidRPr="00C819C8" w:rsidRDefault="004559E0" w:rsidP="004559E0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C819C8">
        <w:rPr>
          <w:rFonts w:ascii="Verdana" w:hAnsi="Verdana"/>
          <w:sz w:val="20"/>
          <w:szCs w:val="20"/>
        </w:rPr>
        <w:t xml:space="preserve">Il Patto di Azione Regionale 2007-2010 al capo terzo descrive il modello regionale del mercato del lavoro e gli strumenti di politica attiva per l’occupazione quali la dote,il patto di servizio,il piano di intervento personalizzato ecc,  </w:t>
      </w:r>
    </w:p>
    <w:p w:rsidR="004559E0" w:rsidRPr="00C819C8" w:rsidRDefault="004559E0" w:rsidP="004559E0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smartTag w:uri="urn:schemas-microsoft-com:office:smarttags" w:element="PersonName">
        <w:smartTagPr>
          <w:attr w:name="ProductID" w:val="La Legge"/>
        </w:smartTagPr>
        <w:r w:rsidRPr="00C819C8">
          <w:rPr>
            <w:rFonts w:ascii="Verdana" w:hAnsi="Verdana"/>
            <w:sz w:val="20"/>
            <w:szCs w:val="20"/>
          </w:rPr>
          <w:t>La Legge</w:t>
        </w:r>
      </w:smartTag>
      <w:r w:rsidRPr="00C819C8">
        <w:rPr>
          <w:rFonts w:ascii="Verdana" w:hAnsi="Verdana"/>
          <w:sz w:val="20"/>
          <w:szCs w:val="20"/>
        </w:rPr>
        <w:t xml:space="preserve"> 266/05 comma 411 sostiene i piani provinciali di reimpiego</w:t>
      </w:r>
    </w:p>
    <w:p w:rsidR="004559E0" w:rsidRPr="00C819C8" w:rsidRDefault="004559E0" w:rsidP="004559E0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smartTag w:uri="urn:schemas-microsoft-com:office:smarttags" w:element="PersonName">
        <w:smartTagPr>
          <w:attr w:name="ProductID" w:val="La Provincia"/>
        </w:smartTagPr>
        <w:r w:rsidRPr="00C819C8">
          <w:rPr>
            <w:rFonts w:ascii="Verdana" w:hAnsi="Verdana"/>
            <w:sz w:val="20"/>
            <w:szCs w:val="20"/>
          </w:rPr>
          <w:t>La Provincia</w:t>
        </w:r>
      </w:smartTag>
      <w:r w:rsidRPr="00C819C8">
        <w:rPr>
          <w:rFonts w:ascii="Verdana" w:hAnsi="Verdana"/>
          <w:sz w:val="20"/>
          <w:szCs w:val="20"/>
        </w:rPr>
        <w:t xml:space="preserve"> di Como in collaborazione con  l'Agenzia Regionale Istruzione,Formazione e  Lavoro,-ARIFL- Settore Servizi e Politiche del Lavoro, ha predisposto un progetto denominato "Piano provinciale per le politiche attive del lavoro 2007-</w:t>
      </w:r>
      <w:smartTag w:uri="urn:schemas-microsoft-com:office:smarttags" w:element="metricconverter">
        <w:smartTagPr>
          <w:attr w:name="ProductID" w:val="2010 in"/>
        </w:smartTagPr>
        <w:r w:rsidRPr="00C819C8">
          <w:rPr>
            <w:rFonts w:ascii="Verdana" w:hAnsi="Verdana"/>
            <w:sz w:val="20"/>
            <w:szCs w:val="20"/>
          </w:rPr>
          <w:t>2010 in</w:t>
        </w:r>
      </w:smartTag>
      <w:r w:rsidRPr="00C819C8">
        <w:rPr>
          <w:rFonts w:ascii="Verdana" w:hAnsi="Verdana"/>
          <w:sz w:val="20"/>
          <w:szCs w:val="20"/>
        </w:rPr>
        <w:t xml:space="preserve"> attuazione dell’art 1 comma 411 della L 266/05 e LR 22/06"  finalizzato all'erogazione di servizi territoriali rivolti alle utenze del mercato del lavoro e volti a contrastare il fenomeno della disoccupazione, </w:t>
      </w:r>
    </w:p>
    <w:p w:rsidR="004559E0" w:rsidRPr="00C819C8" w:rsidRDefault="004559E0" w:rsidP="004559E0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C819C8">
        <w:rPr>
          <w:rFonts w:ascii="Verdana" w:hAnsi="Verdana"/>
          <w:sz w:val="20"/>
          <w:szCs w:val="20"/>
        </w:rPr>
        <w:t xml:space="preserve"> con deliberazione della Giunta Provinciale n. 223 del 10/05/07 è stato approvato il progetto su menzionato</w:t>
      </w:r>
    </w:p>
    <w:p w:rsidR="004559E0" w:rsidRPr="00C819C8" w:rsidRDefault="004559E0" w:rsidP="004559E0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C819C8">
        <w:rPr>
          <w:rFonts w:ascii="Verdana" w:hAnsi="Verdana"/>
          <w:sz w:val="20"/>
          <w:szCs w:val="20"/>
        </w:rPr>
        <w:t>che tale progetto è stato altresì approvato dalla Commissione Provinciale per le politiche attive del lavoro in data 09/05/07,</w:t>
      </w:r>
    </w:p>
    <w:p w:rsidR="004559E0" w:rsidRPr="00C819C8" w:rsidRDefault="004559E0" w:rsidP="004559E0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C819C8">
        <w:rPr>
          <w:rFonts w:ascii="Verdana" w:hAnsi="Verdana"/>
          <w:sz w:val="20"/>
          <w:szCs w:val="20"/>
        </w:rPr>
        <w:t xml:space="preserve">come previsto dal Decreto del Direttore Generale all’Istruzione Formazione e Lavoro n 3625 del 11/04/05 </w:t>
      </w:r>
      <w:smartTag w:uri="urn:schemas-microsoft-com:office:smarttags" w:element="PersonName">
        <w:smartTagPr>
          <w:attr w:name="ProductID" w:val="La Provincia"/>
        </w:smartTagPr>
        <w:r w:rsidRPr="00C819C8">
          <w:rPr>
            <w:rFonts w:ascii="Verdana" w:hAnsi="Verdana"/>
            <w:sz w:val="20"/>
            <w:szCs w:val="20"/>
          </w:rPr>
          <w:t>la Provincia</w:t>
        </w:r>
      </w:smartTag>
      <w:r w:rsidRPr="00C819C8">
        <w:rPr>
          <w:rFonts w:ascii="Verdana" w:hAnsi="Verdana"/>
          <w:sz w:val="20"/>
          <w:szCs w:val="20"/>
        </w:rPr>
        <w:t xml:space="preserve"> di Como e le Parti sottoscrittici degli accordi locali con il Ministero del lavoro hanno concluso l’intesa di approvazione delle priorità provinciali indicate nel piano di cui trattasi,</w:t>
      </w:r>
    </w:p>
    <w:p w:rsidR="004559E0" w:rsidRPr="00C819C8" w:rsidRDefault="004559E0" w:rsidP="004559E0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C819C8">
        <w:rPr>
          <w:rFonts w:ascii="Verdana" w:hAnsi="Verdana"/>
          <w:sz w:val="20"/>
          <w:szCs w:val="20"/>
        </w:rPr>
        <w:t>il Progetto” Piano provinciale per le politiche attive del lavoro 2007-</w:t>
      </w:r>
      <w:smartTag w:uri="urn:schemas-microsoft-com:office:smarttags" w:element="metricconverter">
        <w:smartTagPr>
          <w:attr w:name="ProductID" w:val="2010 in"/>
        </w:smartTagPr>
        <w:r w:rsidRPr="00C819C8">
          <w:rPr>
            <w:rFonts w:ascii="Verdana" w:hAnsi="Verdana"/>
            <w:sz w:val="20"/>
            <w:szCs w:val="20"/>
          </w:rPr>
          <w:t>2010 in</w:t>
        </w:r>
      </w:smartTag>
      <w:r w:rsidRPr="00C819C8">
        <w:rPr>
          <w:rFonts w:ascii="Verdana" w:hAnsi="Verdana"/>
          <w:sz w:val="20"/>
          <w:szCs w:val="20"/>
        </w:rPr>
        <w:t xml:space="preserve"> attuazione dell’art 1 comma 411 della L 266/05 e LR 22/06”, è stato integrato con specifiche linee operative di attuazione, approvate con Delibera di Giunta n. 42696 n. </w:t>
      </w:r>
      <w:proofErr w:type="spellStart"/>
      <w:r w:rsidRPr="00C819C8">
        <w:rPr>
          <w:rFonts w:ascii="Verdana" w:hAnsi="Verdana"/>
          <w:sz w:val="20"/>
          <w:szCs w:val="20"/>
        </w:rPr>
        <w:t>reg</w:t>
      </w:r>
      <w:proofErr w:type="spellEnd"/>
      <w:r w:rsidRPr="00C819C8">
        <w:rPr>
          <w:rFonts w:ascii="Verdana" w:hAnsi="Verdana"/>
          <w:sz w:val="20"/>
          <w:szCs w:val="20"/>
        </w:rPr>
        <w:t xml:space="preserve"> 325 del 12/09/07, denominate ”Modalità e strumenti di realizzazione” e trasmesso alla Direzione Generale Istruzione,Formazione e Lavoro -autorità di gestione </w:t>
      </w:r>
      <w:proofErr w:type="spellStart"/>
      <w:r w:rsidRPr="00C819C8">
        <w:rPr>
          <w:rFonts w:ascii="Verdana" w:hAnsi="Verdana"/>
          <w:sz w:val="20"/>
          <w:szCs w:val="20"/>
        </w:rPr>
        <w:t>Milano-</w:t>
      </w:r>
      <w:proofErr w:type="spellEnd"/>
      <w:r w:rsidRPr="00C819C8">
        <w:rPr>
          <w:rFonts w:ascii="Verdana" w:hAnsi="Verdana"/>
          <w:sz w:val="20"/>
          <w:szCs w:val="20"/>
        </w:rPr>
        <w:t xml:space="preserve"> il 18/09/2007,</w:t>
      </w:r>
    </w:p>
    <w:p w:rsidR="004559E0" w:rsidRPr="00C819C8" w:rsidRDefault="004559E0" w:rsidP="004559E0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C819C8">
        <w:rPr>
          <w:rFonts w:ascii="Verdana" w:hAnsi="Verdana"/>
          <w:sz w:val="20"/>
          <w:szCs w:val="20"/>
        </w:rPr>
        <w:t>il Progetto “Piano provinciale per le politiche attive del lavoro 2007-</w:t>
      </w:r>
      <w:smartTag w:uri="urn:schemas-microsoft-com:office:smarttags" w:element="metricconverter">
        <w:smartTagPr>
          <w:attr w:name="ProductID" w:val="2010 in"/>
        </w:smartTagPr>
        <w:r w:rsidRPr="00C819C8">
          <w:rPr>
            <w:rFonts w:ascii="Verdana" w:hAnsi="Verdana"/>
            <w:sz w:val="20"/>
            <w:szCs w:val="20"/>
          </w:rPr>
          <w:t>2010 in</w:t>
        </w:r>
      </w:smartTag>
      <w:r w:rsidRPr="00C819C8">
        <w:rPr>
          <w:rFonts w:ascii="Verdana" w:hAnsi="Verdana"/>
          <w:sz w:val="20"/>
          <w:szCs w:val="20"/>
        </w:rPr>
        <w:t xml:space="preserve"> attuazione dell’art 1 comma 411 della L 266/05 e LR 22/06” è stato approvato dalla Regione Lombardia con decreto dirigenziale Direzione Generale Formazione Istruzione e Lavoro n. 12125 del 18/10/2007, </w:t>
      </w:r>
    </w:p>
    <w:p w:rsidR="004559E0" w:rsidRPr="00C819C8" w:rsidRDefault="004559E0" w:rsidP="004559E0">
      <w:pPr>
        <w:jc w:val="both"/>
        <w:rPr>
          <w:rFonts w:ascii="Verdana" w:hAnsi="Verdana"/>
          <w:b/>
          <w:sz w:val="20"/>
          <w:szCs w:val="20"/>
        </w:rPr>
      </w:pPr>
    </w:p>
    <w:p w:rsidR="004559E0" w:rsidRPr="00C819C8" w:rsidRDefault="004559E0" w:rsidP="004559E0">
      <w:pPr>
        <w:jc w:val="both"/>
        <w:rPr>
          <w:rFonts w:ascii="Verdana" w:hAnsi="Verdana"/>
          <w:sz w:val="20"/>
          <w:szCs w:val="20"/>
        </w:rPr>
      </w:pPr>
      <w:r w:rsidRPr="00C819C8">
        <w:rPr>
          <w:rFonts w:ascii="Verdana" w:hAnsi="Verdana"/>
          <w:b/>
          <w:sz w:val="20"/>
          <w:szCs w:val="20"/>
        </w:rPr>
        <w:t>Dato atto che</w:t>
      </w:r>
      <w:r w:rsidRPr="00C819C8">
        <w:rPr>
          <w:rFonts w:ascii="Verdana" w:hAnsi="Verdana"/>
          <w:sz w:val="20"/>
          <w:szCs w:val="20"/>
        </w:rPr>
        <w:t xml:space="preserve"> il Progetto “Piano provinciale per le politiche attive del lavoro 2007-</w:t>
      </w:r>
      <w:smartTag w:uri="urn:schemas-microsoft-com:office:smarttags" w:element="metricconverter">
        <w:smartTagPr>
          <w:attr w:name="ProductID" w:val="2010 in"/>
        </w:smartTagPr>
        <w:r w:rsidRPr="00C819C8">
          <w:rPr>
            <w:rFonts w:ascii="Verdana" w:hAnsi="Verdana"/>
            <w:sz w:val="20"/>
            <w:szCs w:val="20"/>
          </w:rPr>
          <w:t>2010 in</w:t>
        </w:r>
      </w:smartTag>
      <w:r w:rsidRPr="00C819C8">
        <w:rPr>
          <w:rFonts w:ascii="Verdana" w:hAnsi="Verdana"/>
          <w:sz w:val="20"/>
          <w:szCs w:val="20"/>
        </w:rPr>
        <w:t xml:space="preserve"> attuazione dell’art 1 comma 411 della L 266/05 e LR 22/06” è stato approvato dalla Regione Lombardia con decreto dirigenziale Direzione Generale Formazione Istruzione e Lavoro n. 12125 del 18/10/2007, </w:t>
      </w:r>
    </w:p>
    <w:p w:rsidR="004559E0" w:rsidRPr="00C819C8" w:rsidRDefault="004559E0" w:rsidP="004559E0">
      <w:pPr>
        <w:rPr>
          <w:rFonts w:ascii="Verdana" w:hAnsi="Verdana"/>
          <w:sz w:val="20"/>
          <w:szCs w:val="20"/>
        </w:rPr>
      </w:pPr>
    </w:p>
    <w:p w:rsidR="00972F57" w:rsidRDefault="004559E0" w:rsidP="00DC1B6B">
      <w:pPr>
        <w:pStyle w:val="Default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Considerato </w:t>
      </w:r>
      <w:r w:rsidR="00972F57">
        <w:rPr>
          <w:rFonts w:ascii="Verdana" w:hAnsi="Verdana"/>
          <w:sz w:val="20"/>
        </w:rPr>
        <w:t xml:space="preserve">che con la legge regionale 22/06 è stata avviata una profonda riforma del sistema di intervento nel mercato del lavoro che pone al centro dei diversi interventi le necessità </w:t>
      </w:r>
      <w:r w:rsidR="00DC1B6B">
        <w:rPr>
          <w:rFonts w:ascii="Verdana" w:hAnsi="Verdana"/>
          <w:sz w:val="20"/>
        </w:rPr>
        <w:t>e</w:t>
      </w:r>
      <w:r w:rsidR="00972F57">
        <w:rPr>
          <w:rFonts w:ascii="Verdana" w:hAnsi="Verdana"/>
          <w:sz w:val="20"/>
        </w:rPr>
        <w:t xml:space="preserve">spresse dalla persona in cerca di lavoro e che la persona, titolare della dote-lavoro, potrà recarsi presso gli operatori dei servizi per il lavoro, tra cui i Centri per l’impiego, per usufruire dei servizi necessari per raggiungere la finalità dell’inserimento lavorativo. </w:t>
      </w:r>
    </w:p>
    <w:p w:rsidR="008A0CA2" w:rsidRDefault="008A0CA2">
      <w:pPr>
        <w:pStyle w:val="Default"/>
        <w:rPr>
          <w:rFonts w:ascii="Verdana" w:hAnsi="Verdana"/>
          <w:b/>
          <w:sz w:val="20"/>
        </w:rPr>
      </w:pPr>
    </w:p>
    <w:p w:rsidR="00972F57" w:rsidRDefault="00972F57" w:rsidP="004435CD">
      <w:pPr>
        <w:pStyle w:val="Default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Considerato</w:t>
      </w:r>
      <w:r>
        <w:rPr>
          <w:rFonts w:ascii="Verdana" w:hAnsi="Verdana"/>
          <w:sz w:val="20"/>
        </w:rPr>
        <w:t xml:space="preserve"> che il Centro per l’Impiego accoglie gli utenti definendo con ciascuno interessato un patto di servizio e un piano di intervento personalizzato vincolante e finalizzato allo specifico obiettivo dell’occupazione;</w:t>
      </w:r>
    </w:p>
    <w:p w:rsidR="00972F57" w:rsidRDefault="00972F57">
      <w:pPr>
        <w:jc w:val="both"/>
        <w:rPr>
          <w:rFonts w:ascii="Verdana" w:hAnsi="Verdana"/>
          <w:b/>
          <w:sz w:val="20"/>
        </w:rPr>
      </w:pPr>
    </w:p>
    <w:p w:rsidR="00972F57" w:rsidRDefault="00972F5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Visto</w:t>
      </w:r>
      <w:r>
        <w:rPr>
          <w:rFonts w:ascii="Verdana" w:hAnsi="Verdana"/>
          <w:sz w:val="20"/>
        </w:rPr>
        <w:t xml:space="preserve"> che in attuazione della </w:t>
      </w:r>
      <w:proofErr w:type="spellStart"/>
      <w:r>
        <w:rPr>
          <w:rFonts w:ascii="Verdana" w:hAnsi="Verdana"/>
          <w:sz w:val="20"/>
        </w:rPr>
        <w:t>L.R.</w:t>
      </w:r>
      <w:proofErr w:type="spellEnd"/>
      <w:r>
        <w:rPr>
          <w:rFonts w:ascii="Verdana" w:hAnsi="Verdana"/>
          <w:sz w:val="20"/>
        </w:rPr>
        <w:t xml:space="preserve"> 22/06 - norme transitorie art.32 </w:t>
      </w:r>
      <w:r w:rsidRPr="004559E0">
        <w:rPr>
          <w:rFonts w:ascii="Verdana" w:hAnsi="Verdana"/>
          <w:sz w:val="20"/>
        </w:rPr>
        <w:t>– i Centri per l’Impiego erogano, nell’ambito del sistema regionale, servizi per il lavoro finalizzati alla promozione dell’inserimento lavorativo secondo gli indirizzi definiti dalla Regione e ai sensi</w:t>
      </w:r>
      <w:r>
        <w:rPr>
          <w:rFonts w:ascii="Verdana" w:hAnsi="Verdana"/>
          <w:sz w:val="20"/>
        </w:rPr>
        <w:t xml:space="preserve"> del D.lgs 181/2000  erogano servizi di accoglienza costituiti da:</w:t>
      </w:r>
    </w:p>
    <w:p w:rsidR="00972F57" w:rsidRDefault="00972F5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acquisizione della dichiarazione di immediata disponibilità al lavoro;</w:t>
      </w:r>
    </w:p>
    <w:p w:rsidR="00972F57" w:rsidRDefault="00972F57">
      <w:pPr>
        <w:numPr>
          <w:ilvl w:val="0"/>
          <w:numId w:val="5"/>
        </w:numPr>
        <w:tabs>
          <w:tab w:val="clear" w:pos="720"/>
          <w:tab w:val="num" w:pos="180"/>
        </w:tabs>
        <w:ind w:left="0"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colloquio di orientamento;</w:t>
      </w:r>
    </w:p>
    <w:p w:rsidR="00972F57" w:rsidRDefault="00972F57">
      <w:pPr>
        <w:numPr>
          <w:ilvl w:val="0"/>
          <w:numId w:val="5"/>
        </w:numPr>
        <w:tabs>
          <w:tab w:val="clear" w:pos="720"/>
          <w:tab w:val="num" w:pos="180"/>
        </w:tabs>
        <w:ind w:left="0"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proposta di adesione a iniziative finalizzate all’inserimento lavorativo;</w:t>
      </w:r>
    </w:p>
    <w:p w:rsidR="00972F57" w:rsidRDefault="00972F57">
      <w:pPr>
        <w:numPr>
          <w:ilvl w:val="0"/>
          <w:numId w:val="5"/>
        </w:numPr>
        <w:tabs>
          <w:tab w:val="clear" w:pos="720"/>
          <w:tab w:val="num" w:pos="180"/>
        </w:tabs>
        <w:ind w:left="0"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verifica del permanere dello stato di disoccupazione ai sensi dell’art.2 del D.lgs 181/2000.</w:t>
      </w:r>
    </w:p>
    <w:p w:rsidR="00972F57" w:rsidRDefault="00972F57">
      <w:pPr>
        <w:jc w:val="both"/>
        <w:rPr>
          <w:rFonts w:ascii="Verdana" w:hAnsi="Verdana"/>
          <w:sz w:val="20"/>
        </w:rPr>
      </w:pPr>
    </w:p>
    <w:p w:rsidR="00972F57" w:rsidRDefault="00972F5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Considerato</w:t>
      </w:r>
      <w:r>
        <w:rPr>
          <w:rFonts w:ascii="Verdana" w:hAnsi="Verdana"/>
          <w:sz w:val="20"/>
        </w:rPr>
        <w:t xml:space="preserve"> che le attività di acquisizione della dichiarazione di immediata disponibilità al lavoro e la verifica del permanere dello stato di disoccupazione ai sensi dell’art.2 del D.lgs 181/2000 competono alla funzione amministrativa e sono nella norma svolte dal personale interno presso i CPI;</w:t>
      </w:r>
    </w:p>
    <w:p w:rsidR="00972F57" w:rsidRDefault="00972F57">
      <w:pPr>
        <w:jc w:val="both"/>
        <w:rPr>
          <w:rFonts w:ascii="Verdana" w:hAnsi="Verdana"/>
          <w:sz w:val="20"/>
        </w:rPr>
      </w:pPr>
    </w:p>
    <w:p w:rsidR="00972F57" w:rsidRDefault="00972F5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Considerato</w:t>
      </w:r>
      <w:r>
        <w:rPr>
          <w:rFonts w:ascii="Verdana" w:hAnsi="Verdana"/>
          <w:sz w:val="20"/>
        </w:rPr>
        <w:t xml:space="preserve"> che il colloquio di orientamento e la proposta di adesione a iniziative finalizzate all’inserimento lavorativo sono realizzate presso il CPI sia dal personale interno sia da orientatori incaricati in possesso di specifiche competenze; </w:t>
      </w:r>
    </w:p>
    <w:p w:rsidR="00972F57" w:rsidRDefault="00972F57">
      <w:pPr>
        <w:jc w:val="both"/>
        <w:rPr>
          <w:rFonts w:ascii="Verdana" w:hAnsi="Verdana"/>
          <w:sz w:val="20"/>
        </w:rPr>
      </w:pPr>
    </w:p>
    <w:p w:rsidR="00972F57" w:rsidRDefault="00972F5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Considerato</w:t>
      </w:r>
      <w:r>
        <w:rPr>
          <w:rFonts w:ascii="Verdana" w:hAnsi="Verdana"/>
          <w:sz w:val="20"/>
        </w:rPr>
        <w:t xml:space="preserve"> che la dote-lavoro viene erogata sulla base di un Patto stipulato tra il servizio e il lavoratore in cerca di occupazione e consiste in interventi orientativi e formativi tesi al raggiungimento dell’occupazione del disoccupato:</w:t>
      </w:r>
    </w:p>
    <w:p w:rsidR="00972F57" w:rsidRDefault="00972F5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Accertamento delle competenze dell’utente volto ad individuare capacità, conoscenze ed esperienze professionali pregresse, al fine di definire percorsi mirati al reinserimento occupazionale, anche di natura </w:t>
      </w:r>
      <w:proofErr w:type="spellStart"/>
      <w:r>
        <w:rPr>
          <w:rFonts w:ascii="Verdana" w:hAnsi="Verdana"/>
          <w:sz w:val="20"/>
        </w:rPr>
        <w:t>autoimprenditoriale</w:t>
      </w:r>
      <w:proofErr w:type="spellEnd"/>
      <w:r>
        <w:rPr>
          <w:rFonts w:ascii="Verdana" w:hAnsi="Verdana"/>
          <w:sz w:val="20"/>
        </w:rPr>
        <w:t>;</w:t>
      </w:r>
    </w:p>
    <w:p w:rsidR="00972F57" w:rsidRDefault="00972F5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Individuazione di specifiche attività di carattere formativo, tese all’acquisizione di competenze professionali tali da poter permettere il reinserimento lavorativo,anche di natura </w:t>
      </w:r>
      <w:proofErr w:type="spellStart"/>
      <w:r>
        <w:rPr>
          <w:rFonts w:ascii="Verdana" w:hAnsi="Verdana"/>
          <w:sz w:val="20"/>
        </w:rPr>
        <w:t>autoimprenditoriale</w:t>
      </w:r>
      <w:proofErr w:type="spellEnd"/>
      <w:r>
        <w:rPr>
          <w:rFonts w:ascii="Verdana" w:hAnsi="Verdana"/>
          <w:sz w:val="20"/>
        </w:rPr>
        <w:t xml:space="preserve"> e invio del disoccupato all’ente di formazione attuatore delle azioni formative;</w:t>
      </w:r>
    </w:p>
    <w:p w:rsidR="00972F57" w:rsidRDefault="00972F5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Azioni di consulenza per la ricerca del lavoro e accompagnamento verso colloqui di preselezione/selezione ai fini di un potenziale inserimento lavorativo;</w:t>
      </w:r>
    </w:p>
    <w:p w:rsidR="00972F57" w:rsidRDefault="00972F5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Azioni di tutoring di tirocini finalizzati all’inserimento lavorativo.</w:t>
      </w:r>
    </w:p>
    <w:p w:rsidR="00972F57" w:rsidRDefault="00972F57">
      <w:pPr>
        <w:jc w:val="both"/>
        <w:rPr>
          <w:rFonts w:ascii="Verdana" w:hAnsi="Verdana"/>
          <w:sz w:val="20"/>
        </w:rPr>
      </w:pPr>
    </w:p>
    <w:p w:rsidR="00972F57" w:rsidRDefault="00972F57">
      <w:p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Considerato </w:t>
      </w:r>
      <w:r>
        <w:rPr>
          <w:rFonts w:ascii="Verdana" w:hAnsi="Verdana" w:cs="Arial"/>
          <w:sz w:val="20"/>
          <w:szCs w:val="20"/>
        </w:rPr>
        <w:t xml:space="preserve">che tali azioni saranno svolte nella prosecuzione dell’anno con varie modalità e nelle varie forme previste del Piano Provinciale per le politiche attive per il lavoro approvato dalla Giunta Provinciale con </w:t>
      </w:r>
      <w:r>
        <w:rPr>
          <w:rFonts w:ascii="Verdana" w:hAnsi="Verdana" w:cs="Arial"/>
          <w:color w:val="000000"/>
          <w:sz w:val="20"/>
          <w:szCs w:val="20"/>
        </w:rPr>
        <w:t>DGP n.223 del 10/05/07 “Approvazione del Piano provinciale per le politiche attive del lavoro 2007-</w:t>
      </w:r>
      <w:smartTag w:uri="urn:schemas-microsoft-com:office:smarttags" w:element="metricconverter">
        <w:smartTagPr>
          <w:attr w:name="ProductID" w:val="2010 in"/>
        </w:smartTagPr>
        <w:r>
          <w:rPr>
            <w:rFonts w:ascii="Verdana" w:hAnsi="Verdana" w:cs="Arial"/>
            <w:color w:val="000000"/>
            <w:sz w:val="20"/>
            <w:szCs w:val="20"/>
          </w:rPr>
          <w:t>2010 in</w:t>
        </w:r>
      </w:smartTag>
      <w:r>
        <w:rPr>
          <w:rFonts w:ascii="Verdana" w:hAnsi="Verdana" w:cs="Arial"/>
          <w:color w:val="000000"/>
          <w:sz w:val="20"/>
          <w:szCs w:val="20"/>
        </w:rPr>
        <w:t xml:space="preserve"> attuazione dell’art 1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com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411 L"/>
        </w:smartTagPr>
        <w:r>
          <w:rPr>
            <w:rFonts w:ascii="Verdana" w:hAnsi="Verdana" w:cs="Arial"/>
            <w:color w:val="000000"/>
            <w:sz w:val="20"/>
            <w:szCs w:val="20"/>
          </w:rPr>
          <w:t>411 L</w:t>
        </w:r>
      </w:smartTag>
      <w:r>
        <w:rPr>
          <w:rFonts w:ascii="Verdana" w:hAnsi="Verdana" w:cs="Arial"/>
          <w:color w:val="000000"/>
          <w:sz w:val="20"/>
          <w:szCs w:val="20"/>
        </w:rPr>
        <w:t xml:space="preserve"> 266/05 e LR 22/06 e dalla </w:t>
      </w:r>
      <w:r>
        <w:rPr>
          <w:rFonts w:ascii="Verdana" w:hAnsi="Verdana" w:cs="Arial"/>
          <w:sz w:val="20"/>
          <w:szCs w:val="20"/>
        </w:rPr>
        <w:t xml:space="preserve">Regione Lombardia con DDG n. 12125 del 18/10/2007 approvazione del programma provinciale di Como per il reimpiego ex art 1 comma </w:t>
      </w:r>
      <w:smartTag w:uri="urn:schemas-microsoft-com:office:smarttags" w:element="metricconverter">
        <w:smartTagPr>
          <w:attr w:name="ProductID" w:val="411 L"/>
        </w:smartTagPr>
        <w:r>
          <w:rPr>
            <w:rFonts w:ascii="Verdana" w:hAnsi="Verdana" w:cs="Arial"/>
            <w:sz w:val="20"/>
            <w:szCs w:val="20"/>
          </w:rPr>
          <w:t>411 L</w:t>
        </w:r>
      </w:smartTag>
      <w:r>
        <w:rPr>
          <w:rFonts w:ascii="Verdana" w:hAnsi="Verdana" w:cs="Arial"/>
          <w:sz w:val="20"/>
          <w:szCs w:val="20"/>
        </w:rPr>
        <w:t xml:space="preserve"> 266/05;</w:t>
      </w:r>
    </w:p>
    <w:p w:rsidR="00972F57" w:rsidRDefault="00972F57">
      <w:pPr>
        <w:jc w:val="both"/>
        <w:rPr>
          <w:rFonts w:ascii="Verdana" w:hAnsi="Verdana"/>
          <w:sz w:val="20"/>
        </w:rPr>
      </w:pPr>
    </w:p>
    <w:p w:rsidR="00972F57" w:rsidRDefault="00972F5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Considerato</w:t>
      </w:r>
      <w:r>
        <w:rPr>
          <w:rFonts w:ascii="Verdana" w:hAnsi="Verdana"/>
          <w:sz w:val="20"/>
        </w:rPr>
        <w:t xml:space="preserve"> altresì, che sia necessario assicurare continuità nell’ erogazione di tali servizi e che i Centri per l’Impiego non dispongono di personale sufficiente per poter espletare tutte le attività prevedibili nei Patti di servizio che saranno stipulati con gli utenti.</w:t>
      </w:r>
    </w:p>
    <w:p w:rsidR="00972F57" w:rsidRDefault="00972F57">
      <w:pPr>
        <w:jc w:val="both"/>
        <w:rPr>
          <w:rFonts w:ascii="Verdana" w:hAnsi="Verdana"/>
          <w:sz w:val="20"/>
        </w:rPr>
      </w:pPr>
    </w:p>
    <w:p w:rsidR="00972F57" w:rsidRDefault="00972F5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Ritenuto</w:t>
      </w:r>
      <w:r>
        <w:rPr>
          <w:rFonts w:ascii="Verdana" w:hAnsi="Verdana"/>
          <w:sz w:val="20"/>
        </w:rPr>
        <w:t xml:space="preserve"> pertanto utile avvalersi della collaborazione di orientatori esterni in possesso di una comprovata esperienza nel campo dell’orientamento e inserimento lavorativo;</w:t>
      </w:r>
    </w:p>
    <w:p w:rsidR="00972F57" w:rsidRDefault="00972F57">
      <w:pPr>
        <w:jc w:val="both"/>
        <w:rPr>
          <w:rFonts w:ascii="Verdana" w:hAnsi="Verdana"/>
          <w:color w:val="FF0000"/>
          <w:sz w:val="20"/>
        </w:rPr>
      </w:pPr>
    </w:p>
    <w:p w:rsidR="00663AAF" w:rsidRDefault="00663AAF" w:rsidP="00663AAF">
      <w:pPr>
        <w:autoSpaceDE w:val="0"/>
        <w:autoSpaceDN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VISTO</w:t>
      </w:r>
      <w:r>
        <w:rPr>
          <w:rFonts w:ascii="Verdana" w:hAnsi="Verdana" w:cs="Verdana"/>
          <w:sz w:val="20"/>
          <w:szCs w:val="20"/>
        </w:rPr>
        <w:t xml:space="preserve"> il </w:t>
      </w:r>
      <w:proofErr w:type="spellStart"/>
      <w:r>
        <w:rPr>
          <w:rFonts w:ascii="Verdana" w:hAnsi="Verdana" w:cs="Verdana"/>
          <w:sz w:val="20"/>
          <w:szCs w:val="20"/>
        </w:rPr>
        <w:t>D.Lgs.</w:t>
      </w:r>
      <w:proofErr w:type="spellEnd"/>
      <w:r>
        <w:rPr>
          <w:rFonts w:ascii="Verdana" w:hAnsi="Verdana" w:cs="Verdana"/>
          <w:sz w:val="20"/>
          <w:szCs w:val="20"/>
        </w:rPr>
        <w:t xml:space="preserve"> 165/2001 così come modificato della Legge 244/2007 e della Legge 133/2008,</w:t>
      </w:r>
    </w:p>
    <w:p w:rsidR="00663AAF" w:rsidRDefault="00663AAF" w:rsidP="00663AAF">
      <w:pPr>
        <w:autoSpaceDE w:val="0"/>
        <w:autoSpaceDN w:val="0"/>
        <w:jc w:val="both"/>
        <w:rPr>
          <w:rFonts w:ascii="Verdana" w:hAnsi="Verdana" w:cs="Verdana"/>
          <w:sz w:val="20"/>
          <w:szCs w:val="20"/>
        </w:rPr>
      </w:pPr>
    </w:p>
    <w:p w:rsidR="00663AAF" w:rsidRDefault="00663AAF" w:rsidP="00663AAF">
      <w:pPr>
        <w:autoSpaceDE w:val="0"/>
        <w:autoSpaceDN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RICHIAMATA </w:t>
      </w:r>
      <w:r>
        <w:rPr>
          <w:rFonts w:ascii="Verdana" w:hAnsi="Verdana" w:cs="Verdana"/>
          <w:sz w:val="20"/>
          <w:szCs w:val="20"/>
        </w:rPr>
        <w:t>la deliberazione di Giunta Provinciale n. 235 del 24/07/2008 con la quale, in ottemperanza di quanto stabilito dalla Legge 133/2008 si è provveduto a integrare e modificare il Regolamento concernente l’Ordinamento degli uffici e dei servizi per la parte relativa al conferimento di incarichi di collaborazione, studio, ricerca o consulenza a soggetti estranei all’amministrazione;</w:t>
      </w:r>
    </w:p>
    <w:p w:rsidR="00972F57" w:rsidRDefault="00972F57">
      <w:pPr>
        <w:jc w:val="both"/>
        <w:rPr>
          <w:rFonts w:ascii="Verdana" w:hAnsi="Verdana"/>
          <w:sz w:val="20"/>
        </w:rPr>
      </w:pPr>
    </w:p>
    <w:p w:rsidR="004559E0" w:rsidRDefault="004559E0" w:rsidP="004559E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Richiamati </w:t>
      </w:r>
      <w:r>
        <w:rPr>
          <w:rFonts w:ascii="Verdana" w:hAnsi="Verdana"/>
          <w:sz w:val="20"/>
        </w:rPr>
        <w:t>i disposti del nuovo Regolamento sopracitato, attinenti gli affidamenti mediante esperimento di procedure comparative;</w:t>
      </w:r>
    </w:p>
    <w:p w:rsidR="004559E0" w:rsidRDefault="004559E0" w:rsidP="00162D6A">
      <w:pPr>
        <w:pStyle w:val="Titolo4"/>
        <w:rPr>
          <w:rFonts w:ascii="Verdana" w:hAnsi="Verdana"/>
          <w:sz w:val="20"/>
        </w:rPr>
      </w:pPr>
    </w:p>
    <w:p w:rsidR="00162D6A" w:rsidRDefault="00162D6A" w:rsidP="00162D6A">
      <w:pPr>
        <w:pStyle w:val="Titolo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Viste</w:t>
      </w:r>
    </w:p>
    <w:p w:rsidR="00162D6A" w:rsidRDefault="00162D6A" w:rsidP="00162D6A">
      <w:pPr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 determinazione dirigenziale n. </w:t>
      </w:r>
      <w:r w:rsidR="00421CEE">
        <w:rPr>
          <w:rFonts w:ascii="Verdana" w:hAnsi="Verdana"/>
          <w:sz w:val="20"/>
        </w:rPr>
        <w:t>100/</w:t>
      </w:r>
      <w:r w:rsidR="00DC1B6B">
        <w:rPr>
          <w:rFonts w:ascii="Verdana" w:hAnsi="Verdana"/>
          <w:sz w:val="20"/>
        </w:rPr>
        <w:t>1517</w:t>
      </w:r>
      <w:r>
        <w:rPr>
          <w:rFonts w:ascii="Verdana" w:hAnsi="Verdana"/>
          <w:sz w:val="20"/>
        </w:rPr>
        <w:t xml:space="preserve"> del </w:t>
      </w:r>
      <w:r w:rsidR="00DC1B6B">
        <w:rPr>
          <w:rFonts w:ascii="Verdana" w:hAnsi="Verdana"/>
          <w:sz w:val="20"/>
        </w:rPr>
        <w:t>23/09/2008</w:t>
      </w:r>
      <w:r>
        <w:rPr>
          <w:rFonts w:ascii="Verdana" w:hAnsi="Verdana"/>
          <w:sz w:val="20"/>
        </w:rPr>
        <w:t xml:space="preserve"> con la quale è stato approvato l’avviso di selezione di collaboratori per gli incarichi di orientatore</w:t>
      </w:r>
      <w:r w:rsidR="00DC1B6B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 xml:space="preserve">tutor nell’ambito dei </w:t>
      </w:r>
      <w:r w:rsidR="00DC1B6B">
        <w:rPr>
          <w:rFonts w:ascii="Verdana" w:hAnsi="Verdana"/>
          <w:sz w:val="20"/>
        </w:rPr>
        <w:t xml:space="preserve">servizi di inserimento lavorativo ai sensi della L. R. 22/06 art. 13 e - norme transitorie- art. 32 </w:t>
      </w:r>
      <w:r>
        <w:rPr>
          <w:rFonts w:ascii="Verdana" w:hAnsi="Verdana"/>
          <w:sz w:val="20"/>
        </w:rPr>
        <w:t xml:space="preserve">gestiti dalla Provincia </w:t>
      </w:r>
      <w:r w:rsidR="00DC1B6B">
        <w:rPr>
          <w:rFonts w:ascii="Verdana" w:hAnsi="Verdana"/>
          <w:sz w:val="20"/>
        </w:rPr>
        <w:t xml:space="preserve">per </w:t>
      </w:r>
      <w:r>
        <w:rPr>
          <w:rFonts w:ascii="Verdana" w:hAnsi="Verdana"/>
          <w:sz w:val="20"/>
        </w:rPr>
        <w:t>gli anni 200</w:t>
      </w:r>
      <w:r w:rsidR="00DC1B6B">
        <w:rPr>
          <w:rFonts w:ascii="Verdana" w:hAnsi="Verdana"/>
          <w:sz w:val="20"/>
        </w:rPr>
        <w:t>8</w:t>
      </w:r>
      <w:r>
        <w:rPr>
          <w:rFonts w:ascii="Verdana" w:hAnsi="Verdana"/>
          <w:sz w:val="20"/>
        </w:rPr>
        <w:t>/20</w:t>
      </w:r>
      <w:r w:rsidR="00DC1B6B">
        <w:rPr>
          <w:rFonts w:ascii="Verdana" w:hAnsi="Verdana"/>
          <w:sz w:val="20"/>
        </w:rPr>
        <w:t>11</w:t>
      </w:r>
      <w:r>
        <w:rPr>
          <w:rFonts w:ascii="Verdana" w:hAnsi="Verdana"/>
          <w:sz w:val="20"/>
        </w:rPr>
        <w:t>; e</w:t>
      </w:r>
    </w:p>
    <w:p w:rsidR="00421CEE" w:rsidRPr="00421CEE" w:rsidRDefault="00162D6A" w:rsidP="00162D6A">
      <w:pPr>
        <w:numPr>
          <w:ilvl w:val="0"/>
          <w:numId w:val="5"/>
        </w:numPr>
        <w:jc w:val="both"/>
        <w:rPr>
          <w:rFonts w:ascii="Verdana" w:hAnsi="Verdana"/>
          <w:sz w:val="20"/>
        </w:rPr>
      </w:pPr>
      <w:r w:rsidRPr="00421CEE">
        <w:rPr>
          <w:rFonts w:ascii="Verdana" w:hAnsi="Verdana"/>
          <w:sz w:val="20"/>
        </w:rPr>
        <w:t xml:space="preserve">la determinazione n. </w:t>
      </w:r>
      <w:r w:rsidR="00421CEE">
        <w:rPr>
          <w:rFonts w:ascii="Verdana" w:hAnsi="Verdana"/>
          <w:sz w:val="20"/>
        </w:rPr>
        <w:t>154/</w:t>
      </w:r>
      <w:r w:rsidR="00421CEE" w:rsidRPr="00421CEE">
        <w:rPr>
          <w:rFonts w:ascii="Verdana" w:hAnsi="Verdana"/>
          <w:sz w:val="20"/>
        </w:rPr>
        <w:t>2323</w:t>
      </w:r>
      <w:r w:rsidRPr="00421CEE">
        <w:rPr>
          <w:rFonts w:ascii="Verdana" w:hAnsi="Verdana"/>
          <w:sz w:val="20"/>
        </w:rPr>
        <w:t xml:space="preserve"> del 1</w:t>
      </w:r>
      <w:r w:rsidR="00421CEE" w:rsidRPr="00421CEE">
        <w:rPr>
          <w:rFonts w:ascii="Verdana" w:hAnsi="Verdana"/>
          <w:sz w:val="20"/>
        </w:rPr>
        <w:t>8</w:t>
      </w:r>
      <w:r w:rsidRPr="00421CEE">
        <w:rPr>
          <w:rFonts w:ascii="Verdana" w:hAnsi="Verdana"/>
          <w:sz w:val="20"/>
        </w:rPr>
        <w:t>/12/200</w:t>
      </w:r>
      <w:r w:rsidR="00421CEE" w:rsidRPr="00421CEE">
        <w:rPr>
          <w:rFonts w:ascii="Verdana" w:hAnsi="Verdana"/>
          <w:sz w:val="20"/>
        </w:rPr>
        <w:t>8</w:t>
      </w:r>
      <w:r w:rsidRPr="00421CEE">
        <w:rPr>
          <w:rFonts w:ascii="Verdana" w:hAnsi="Verdana"/>
          <w:sz w:val="20"/>
        </w:rPr>
        <w:t xml:space="preserve"> con la quale sono stati approvati gli elenchi di professionisti/collaboratori </w:t>
      </w:r>
      <w:r w:rsidR="00421CEE" w:rsidRPr="00421CEE">
        <w:rPr>
          <w:rFonts w:ascii="Verdana" w:hAnsi="Verdana"/>
          <w:sz w:val="20"/>
        </w:rPr>
        <w:t xml:space="preserve">selezionati per l’affidamento di incarichi di orientatore –tutor nell’ambito dei servizi di inserimento lavorativo ai sensi della L. R. 22/06 art. 13 e - norme transitorie- art. 32 gestiti dalla Provincia per gli anni 2008/2011; </w:t>
      </w:r>
    </w:p>
    <w:p w:rsidR="00162D6A" w:rsidRDefault="00162D6A" w:rsidP="00162D6A">
      <w:pPr>
        <w:ind w:left="360"/>
        <w:jc w:val="both"/>
        <w:rPr>
          <w:rFonts w:ascii="Verdana" w:hAnsi="Verdana"/>
          <w:sz w:val="20"/>
        </w:rPr>
      </w:pPr>
    </w:p>
    <w:p w:rsidR="00162D6A" w:rsidRDefault="00162D6A" w:rsidP="00162D6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Dato atto </w:t>
      </w:r>
      <w:r>
        <w:rPr>
          <w:rFonts w:ascii="Verdana" w:hAnsi="Verdana"/>
          <w:sz w:val="20"/>
        </w:rPr>
        <w:t xml:space="preserve">che, come risulta dalla DD </w:t>
      </w:r>
      <w:r w:rsidR="00421CEE">
        <w:rPr>
          <w:rFonts w:ascii="Verdana" w:hAnsi="Verdana"/>
          <w:sz w:val="20"/>
        </w:rPr>
        <w:t>154</w:t>
      </w:r>
      <w:r>
        <w:rPr>
          <w:rFonts w:ascii="Verdana" w:hAnsi="Verdana"/>
          <w:sz w:val="20"/>
        </w:rPr>
        <w:t>/2</w:t>
      </w:r>
      <w:r w:rsidR="00421CEE">
        <w:rPr>
          <w:rFonts w:ascii="Verdana" w:hAnsi="Verdana"/>
          <w:sz w:val="20"/>
        </w:rPr>
        <w:t>323</w:t>
      </w:r>
      <w:r>
        <w:rPr>
          <w:rFonts w:ascii="Verdana" w:hAnsi="Verdana"/>
          <w:sz w:val="20"/>
        </w:rPr>
        <w:t xml:space="preserve"> sopra richiamata, la </w:t>
      </w:r>
      <w:r w:rsidR="004435CD">
        <w:rPr>
          <w:rFonts w:ascii="Verdana" w:hAnsi="Verdana"/>
          <w:b/>
          <w:noProof/>
          <w:sz w:val="20"/>
        </w:rPr>
        <w:t xml:space="preserve">Dott.ssa </w:t>
      </w:r>
      <w:r w:rsidR="00DC1B6B">
        <w:rPr>
          <w:rFonts w:ascii="Verdana" w:hAnsi="Verdana"/>
          <w:b/>
          <w:noProof/>
          <w:sz w:val="20"/>
        </w:rPr>
        <w:t xml:space="preserve">Ravera </w:t>
      </w:r>
      <w:r w:rsidR="004435CD">
        <w:rPr>
          <w:rFonts w:ascii="Verdana" w:hAnsi="Verdana"/>
          <w:b/>
          <w:noProof/>
          <w:sz w:val="20"/>
        </w:rPr>
        <w:t>Francesca</w:t>
      </w:r>
      <w:r>
        <w:rPr>
          <w:rFonts w:ascii="Verdana" w:hAnsi="Verdana"/>
          <w:b/>
          <w:sz w:val="20"/>
        </w:rPr>
        <w:t xml:space="preserve">, </w:t>
      </w:r>
      <w:r>
        <w:rPr>
          <w:rFonts w:ascii="Verdana" w:hAnsi="Verdana"/>
          <w:sz w:val="20"/>
        </w:rPr>
        <w:t>risulta inserita negli elenchi per l’affidamento di incarichi di orientatore</w:t>
      </w:r>
      <w:r w:rsidR="00421CEE">
        <w:rPr>
          <w:rFonts w:ascii="Verdana" w:hAnsi="Verdana"/>
          <w:sz w:val="20"/>
        </w:rPr>
        <w:t>-tutor</w:t>
      </w:r>
      <w:r>
        <w:rPr>
          <w:rFonts w:ascii="Verdana" w:hAnsi="Verdana"/>
          <w:sz w:val="20"/>
        </w:rPr>
        <w:t>;</w:t>
      </w:r>
    </w:p>
    <w:p w:rsidR="008A0CA2" w:rsidRDefault="008A0CA2">
      <w:pPr>
        <w:jc w:val="both"/>
        <w:rPr>
          <w:rFonts w:ascii="Verdana" w:hAnsi="Verdana"/>
          <w:sz w:val="20"/>
        </w:rPr>
      </w:pPr>
    </w:p>
    <w:p w:rsidR="00972F57" w:rsidRDefault="00972F5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Visto</w:t>
      </w:r>
      <w:r>
        <w:rPr>
          <w:rFonts w:ascii="Verdana" w:hAnsi="Verdana"/>
          <w:sz w:val="20"/>
        </w:rPr>
        <w:t xml:space="preserve"> il curriculum della </w:t>
      </w:r>
      <w:r w:rsidR="00421CEE">
        <w:rPr>
          <w:rFonts w:ascii="Verdana" w:hAnsi="Verdana"/>
          <w:b/>
          <w:noProof/>
          <w:sz w:val="20"/>
        </w:rPr>
        <w:t>Dott.ssa Ravera Francesca</w:t>
      </w:r>
      <w:r>
        <w:rPr>
          <w:rFonts w:ascii="Verdana" w:hAnsi="Verdana"/>
          <w:noProof/>
          <w:sz w:val="20"/>
        </w:rPr>
        <w:t xml:space="preserve">, </w:t>
      </w:r>
      <w:r>
        <w:rPr>
          <w:rFonts w:ascii="Verdana" w:hAnsi="Verdana"/>
          <w:sz w:val="20"/>
        </w:rPr>
        <w:t>attestante l’esperienza e le competenze maturate della stessa in attività similari (Allegato A);</w:t>
      </w:r>
    </w:p>
    <w:p w:rsidR="00972F57" w:rsidRDefault="00972F57">
      <w:pPr>
        <w:jc w:val="both"/>
        <w:rPr>
          <w:rFonts w:ascii="Verdana" w:hAnsi="Verdana"/>
          <w:sz w:val="20"/>
        </w:rPr>
      </w:pPr>
    </w:p>
    <w:p w:rsidR="00972F57" w:rsidRDefault="00972F57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Vista </w:t>
      </w:r>
      <w:r>
        <w:rPr>
          <w:rFonts w:ascii="Verdana" w:hAnsi="Verdana"/>
          <w:sz w:val="20"/>
        </w:rPr>
        <w:t xml:space="preserve">la disponibilità della </w:t>
      </w:r>
      <w:r w:rsidR="00421CEE">
        <w:rPr>
          <w:rFonts w:ascii="Verdana" w:hAnsi="Verdana"/>
          <w:b/>
          <w:noProof/>
          <w:sz w:val="20"/>
        </w:rPr>
        <w:t>Dott.ssa Ravera Francesca</w:t>
      </w:r>
      <w:r>
        <w:rPr>
          <w:rFonts w:ascii="Verdana" w:hAnsi="Verdana"/>
          <w:b/>
          <w:sz w:val="20"/>
        </w:rPr>
        <w:t xml:space="preserve">, </w:t>
      </w:r>
      <w:r>
        <w:rPr>
          <w:rFonts w:ascii="Verdana" w:hAnsi="Verdana"/>
          <w:sz w:val="20"/>
        </w:rPr>
        <w:t>a svolgere le funzioni di orientatore</w:t>
      </w:r>
      <w:r w:rsidR="009708A4">
        <w:rPr>
          <w:rFonts w:ascii="Verdana" w:hAnsi="Verdana"/>
          <w:sz w:val="20"/>
        </w:rPr>
        <w:t>-tutor;</w:t>
      </w:r>
    </w:p>
    <w:p w:rsidR="00972F57" w:rsidRDefault="00972F57">
      <w:pPr>
        <w:jc w:val="both"/>
        <w:rPr>
          <w:rFonts w:ascii="Verdana" w:hAnsi="Verdana"/>
          <w:b/>
          <w:sz w:val="20"/>
        </w:rPr>
      </w:pPr>
    </w:p>
    <w:p w:rsidR="00972F57" w:rsidRDefault="00972F5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Ritenuto </w:t>
      </w:r>
      <w:r>
        <w:rPr>
          <w:rFonts w:ascii="Verdana" w:hAnsi="Verdana"/>
          <w:sz w:val="20"/>
        </w:rPr>
        <w:t xml:space="preserve">quindi necessario procedere ad affidare l’incarico in argomento alla </w:t>
      </w:r>
      <w:r w:rsidR="00421CEE">
        <w:rPr>
          <w:rFonts w:ascii="Verdana" w:hAnsi="Verdana"/>
          <w:b/>
          <w:noProof/>
          <w:sz w:val="20"/>
        </w:rPr>
        <w:t>Dott.ssa Ravera Francesca</w:t>
      </w:r>
      <w:r w:rsidR="004435CD">
        <w:rPr>
          <w:rFonts w:ascii="Verdana" w:hAnsi="Verdana"/>
          <w:b/>
          <w:noProof/>
          <w:sz w:val="20"/>
        </w:rPr>
        <w:t>,</w:t>
      </w:r>
      <w:r w:rsidR="004435C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per il periodo compreso dal</w:t>
      </w:r>
      <w:r w:rsidR="00162D6A">
        <w:rPr>
          <w:rFonts w:ascii="Verdana" w:hAnsi="Verdana"/>
          <w:sz w:val="20"/>
        </w:rPr>
        <w:t>la firma del disciplinare al</w:t>
      </w:r>
      <w:r w:rsidR="00F63FFA">
        <w:rPr>
          <w:rFonts w:ascii="Verdana" w:hAnsi="Verdana"/>
          <w:sz w:val="20"/>
        </w:rPr>
        <w:t xml:space="preserve"> 3</w:t>
      </w:r>
      <w:r w:rsidR="00D73733">
        <w:rPr>
          <w:rFonts w:ascii="Verdana" w:hAnsi="Verdana"/>
          <w:sz w:val="20"/>
        </w:rPr>
        <w:t>1</w:t>
      </w:r>
      <w:r w:rsidR="00F63FFA">
        <w:rPr>
          <w:rFonts w:ascii="Verdana" w:hAnsi="Verdana"/>
          <w:sz w:val="20"/>
        </w:rPr>
        <w:t>/</w:t>
      </w:r>
      <w:r w:rsidR="00962940">
        <w:rPr>
          <w:rFonts w:ascii="Verdana" w:hAnsi="Verdana"/>
          <w:sz w:val="20"/>
        </w:rPr>
        <w:t>0</w:t>
      </w:r>
      <w:r w:rsidR="00D73733">
        <w:rPr>
          <w:rFonts w:ascii="Verdana" w:hAnsi="Verdana"/>
          <w:sz w:val="20"/>
        </w:rPr>
        <w:t>5</w:t>
      </w:r>
      <w:r w:rsidR="00F63FFA">
        <w:rPr>
          <w:rFonts w:ascii="Verdana" w:hAnsi="Verdana"/>
          <w:sz w:val="20"/>
        </w:rPr>
        <w:t>/09</w:t>
      </w:r>
      <w:r w:rsidR="00162D6A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al co</w:t>
      </w:r>
      <w:r w:rsidR="00162D6A">
        <w:rPr>
          <w:rFonts w:ascii="Verdana" w:hAnsi="Verdana"/>
          <w:sz w:val="20"/>
        </w:rPr>
        <w:t>mpenso</w:t>
      </w:r>
      <w:r>
        <w:rPr>
          <w:rFonts w:ascii="Verdana" w:hAnsi="Verdana"/>
          <w:sz w:val="20"/>
        </w:rPr>
        <w:t xml:space="preserve"> orario previsto così suddiviso:</w:t>
      </w:r>
    </w:p>
    <w:p w:rsidR="00A57A47" w:rsidRDefault="00A57A47">
      <w:pPr>
        <w:jc w:val="both"/>
        <w:rPr>
          <w:rFonts w:ascii="Verdana" w:hAnsi="Verdana"/>
          <w:sz w:val="20"/>
        </w:rPr>
      </w:pPr>
    </w:p>
    <w:p w:rsidR="00A57A47" w:rsidRPr="00F17B8E" w:rsidRDefault="00A57A47" w:rsidP="00A57A47">
      <w:pPr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6"/>
        <w:gridCol w:w="1792"/>
      </w:tblGrid>
      <w:tr w:rsidR="00A57A47" w:rsidRPr="00D87216">
        <w:tc>
          <w:tcPr>
            <w:tcW w:w="4616" w:type="dxa"/>
          </w:tcPr>
          <w:p w:rsidR="00A57A47" w:rsidRPr="00D87216" w:rsidRDefault="00A57A47" w:rsidP="00A32032">
            <w:pPr>
              <w:tabs>
                <w:tab w:val="left" w:pos="9360"/>
              </w:tabs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  <w:r w:rsidRPr="00D87216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Servizi</w:t>
            </w:r>
          </w:p>
        </w:tc>
        <w:tc>
          <w:tcPr>
            <w:tcW w:w="1792" w:type="dxa"/>
          </w:tcPr>
          <w:p w:rsidR="00A57A47" w:rsidRPr="00D87216" w:rsidRDefault="00A57A47" w:rsidP="00A32032">
            <w:pPr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  <w:r w:rsidRPr="00D87216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Compenso orario *</w:t>
            </w:r>
          </w:p>
          <w:p w:rsidR="00A57A47" w:rsidRPr="00D87216" w:rsidRDefault="00A57A47" w:rsidP="00A32032">
            <w:pPr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</w:tc>
      </w:tr>
      <w:tr w:rsidR="00A57A47" w:rsidRPr="00D87216">
        <w:tc>
          <w:tcPr>
            <w:tcW w:w="4616" w:type="dxa"/>
          </w:tcPr>
          <w:p w:rsidR="00A57A47" w:rsidRPr="00D87216" w:rsidRDefault="00A57A47" w:rsidP="00A32032">
            <w:pPr>
              <w:tabs>
                <w:tab w:val="left" w:pos="9360"/>
              </w:tabs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87216">
              <w:rPr>
                <w:rFonts w:ascii="Verdana" w:hAnsi="Verdana"/>
                <w:color w:val="000000"/>
                <w:sz w:val="20"/>
                <w:szCs w:val="20"/>
              </w:rPr>
              <w:t>Servizi di accoglienza / Servizi di base (A2 e A1)</w:t>
            </w:r>
          </w:p>
        </w:tc>
        <w:tc>
          <w:tcPr>
            <w:tcW w:w="1792" w:type="dxa"/>
          </w:tcPr>
          <w:p w:rsidR="00A57A47" w:rsidRPr="00D87216" w:rsidRDefault="00A57A47" w:rsidP="00A320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87216">
              <w:rPr>
                <w:rFonts w:ascii="Verdana" w:hAnsi="Verdana"/>
                <w:color w:val="000000"/>
                <w:sz w:val="20"/>
                <w:szCs w:val="20"/>
              </w:rPr>
              <w:t>€/h 20,00</w:t>
            </w:r>
          </w:p>
        </w:tc>
      </w:tr>
      <w:tr w:rsidR="00A57A47" w:rsidRPr="00D87216">
        <w:tc>
          <w:tcPr>
            <w:tcW w:w="4616" w:type="dxa"/>
          </w:tcPr>
          <w:p w:rsidR="00A57A47" w:rsidRPr="00D87216" w:rsidRDefault="00A57A47" w:rsidP="00A32032">
            <w:pPr>
              <w:tabs>
                <w:tab w:val="left" w:pos="9360"/>
              </w:tabs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87216">
              <w:rPr>
                <w:rFonts w:ascii="Verdana" w:hAnsi="Verdana"/>
                <w:color w:val="000000"/>
                <w:sz w:val="20"/>
                <w:szCs w:val="20"/>
              </w:rPr>
              <w:t xml:space="preserve">Servizi di supporto predisposizione del piano personalizzato /Servizi </w:t>
            </w:r>
            <w:r w:rsidRPr="00D87216"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t>specialistici e consulenza</w:t>
            </w:r>
            <w:r w:rsidRPr="00D8721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</w:tcPr>
          <w:p w:rsidR="00A57A47" w:rsidRPr="00D87216" w:rsidRDefault="00A57A47" w:rsidP="00A320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87216">
              <w:rPr>
                <w:rFonts w:ascii="Verdana" w:hAnsi="Verdana"/>
                <w:color w:val="000000"/>
                <w:sz w:val="20"/>
                <w:szCs w:val="20"/>
              </w:rPr>
              <w:t>€/h 30,00</w:t>
            </w:r>
          </w:p>
        </w:tc>
      </w:tr>
      <w:tr w:rsidR="00A57A47" w:rsidRPr="00D87216">
        <w:tc>
          <w:tcPr>
            <w:tcW w:w="4616" w:type="dxa"/>
          </w:tcPr>
          <w:p w:rsidR="00A57A47" w:rsidRPr="00D87216" w:rsidRDefault="00A57A47" w:rsidP="00A320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87216">
              <w:rPr>
                <w:rFonts w:ascii="Verdana" w:hAnsi="Verdana"/>
                <w:color w:val="000000"/>
                <w:sz w:val="20"/>
                <w:szCs w:val="20"/>
              </w:rPr>
              <w:t xml:space="preserve">Servizi di tutoraggio / Servizi di tutoraggio e servizi per l’inserimento </w:t>
            </w:r>
          </w:p>
        </w:tc>
        <w:tc>
          <w:tcPr>
            <w:tcW w:w="1792" w:type="dxa"/>
          </w:tcPr>
          <w:p w:rsidR="00A57A47" w:rsidRPr="00D87216" w:rsidRDefault="00A57A47" w:rsidP="00A320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87216">
              <w:rPr>
                <w:rFonts w:ascii="Verdana" w:hAnsi="Verdana"/>
                <w:color w:val="000000"/>
                <w:sz w:val="20"/>
                <w:szCs w:val="20"/>
              </w:rPr>
              <w:t>€/h 25,00</w:t>
            </w:r>
          </w:p>
        </w:tc>
      </w:tr>
      <w:tr w:rsidR="00A57A47" w:rsidRPr="00D87216">
        <w:tc>
          <w:tcPr>
            <w:tcW w:w="4616" w:type="dxa"/>
          </w:tcPr>
          <w:p w:rsidR="00A57A47" w:rsidRPr="00D87216" w:rsidRDefault="00A57A47" w:rsidP="00A320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87216">
              <w:rPr>
                <w:rFonts w:ascii="Verdana" w:hAnsi="Verdana"/>
                <w:color w:val="000000"/>
                <w:sz w:val="20"/>
                <w:szCs w:val="20"/>
              </w:rPr>
              <w:t xml:space="preserve">Attività di coordinamento non direttamente collegate con l’utenza </w:t>
            </w:r>
          </w:p>
        </w:tc>
        <w:tc>
          <w:tcPr>
            <w:tcW w:w="1792" w:type="dxa"/>
          </w:tcPr>
          <w:p w:rsidR="00A57A47" w:rsidRPr="00D87216" w:rsidRDefault="00A57A47" w:rsidP="00A3203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87216">
              <w:rPr>
                <w:rFonts w:ascii="Verdana" w:hAnsi="Verdana"/>
                <w:color w:val="000000"/>
                <w:sz w:val="20"/>
                <w:szCs w:val="20"/>
              </w:rPr>
              <w:t>€/h 25,00</w:t>
            </w:r>
          </w:p>
        </w:tc>
      </w:tr>
    </w:tbl>
    <w:p w:rsidR="00A57A47" w:rsidRPr="00F17B8E" w:rsidRDefault="00A57A47" w:rsidP="00A57A47">
      <w:pPr>
        <w:jc w:val="both"/>
        <w:rPr>
          <w:rFonts w:ascii="Verdana" w:hAnsi="Verdana"/>
          <w:color w:val="000000"/>
          <w:sz w:val="22"/>
          <w:szCs w:val="22"/>
        </w:rPr>
      </w:pPr>
    </w:p>
    <w:p w:rsidR="00855CB2" w:rsidRPr="00D87216" w:rsidRDefault="00855CB2" w:rsidP="00855CB2">
      <w:pPr>
        <w:jc w:val="both"/>
        <w:rPr>
          <w:rFonts w:ascii="Verdana" w:hAnsi="Verdana"/>
          <w:color w:val="000000"/>
          <w:sz w:val="20"/>
          <w:szCs w:val="20"/>
        </w:rPr>
      </w:pPr>
      <w:r w:rsidRPr="00D87216">
        <w:rPr>
          <w:rFonts w:ascii="Verdana" w:hAnsi="Verdana"/>
          <w:color w:val="000000"/>
          <w:sz w:val="20"/>
          <w:szCs w:val="20"/>
        </w:rPr>
        <w:t xml:space="preserve">I compensi sono definiti in base alle caratteristiche </w:t>
      </w:r>
      <w:proofErr w:type="spellStart"/>
      <w:r w:rsidRPr="00D87216">
        <w:rPr>
          <w:rFonts w:ascii="Verdana" w:hAnsi="Verdana"/>
          <w:color w:val="000000"/>
          <w:sz w:val="20"/>
          <w:szCs w:val="20"/>
        </w:rPr>
        <w:t>anagrafico-fiscali</w:t>
      </w:r>
      <w:proofErr w:type="spellEnd"/>
      <w:r w:rsidRPr="00D87216">
        <w:rPr>
          <w:rFonts w:ascii="Verdana" w:hAnsi="Verdana"/>
          <w:color w:val="000000"/>
          <w:sz w:val="20"/>
          <w:szCs w:val="20"/>
        </w:rPr>
        <w:t xml:space="preserve"> autocertificate.</w:t>
      </w:r>
    </w:p>
    <w:p w:rsidR="00855CB2" w:rsidRPr="00D87216" w:rsidRDefault="00A30C9D" w:rsidP="00855CB2">
      <w:pPr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D87216">
        <w:rPr>
          <w:rFonts w:ascii="Verdana" w:hAnsi="Verdana"/>
          <w:color w:val="000000"/>
          <w:sz w:val="20"/>
          <w:szCs w:val="20"/>
        </w:rPr>
        <w:t>*</w:t>
      </w:r>
      <w:r w:rsidR="00855CB2" w:rsidRPr="00D87216">
        <w:rPr>
          <w:rFonts w:ascii="Verdana" w:hAnsi="Verdana"/>
          <w:color w:val="000000"/>
          <w:sz w:val="20"/>
          <w:szCs w:val="20"/>
        </w:rPr>
        <w:t>Le</w:t>
      </w:r>
      <w:proofErr w:type="spellEnd"/>
      <w:r w:rsidR="00855CB2" w:rsidRPr="00D87216">
        <w:rPr>
          <w:rFonts w:ascii="Verdana" w:hAnsi="Verdana"/>
          <w:color w:val="000000"/>
          <w:sz w:val="20"/>
          <w:szCs w:val="20"/>
        </w:rPr>
        <w:t xml:space="preserve"> cifre menzionate sono da considerarsi come compenso orario lordo all’orientatore/tutor:</w:t>
      </w:r>
    </w:p>
    <w:p w:rsidR="00855CB2" w:rsidRPr="00D87216" w:rsidRDefault="00855CB2" w:rsidP="00855CB2">
      <w:pPr>
        <w:numPr>
          <w:ilvl w:val="0"/>
          <w:numId w:val="12"/>
        </w:numPr>
        <w:jc w:val="both"/>
        <w:rPr>
          <w:rFonts w:ascii="Verdana" w:hAnsi="Verdana"/>
          <w:color w:val="000000"/>
          <w:sz w:val="20"/>
          <w:szCs w:val="20"/>
        </w:rPr>
      </w:pPr>
      <w:r w:rsidRPr="00D87216">
        <w:rPr>
          <w:rFonts w:ascii="Verdana" w:hAnsi="Verdana"/>
          <w:i/>
          <w:color w:val="000000"/>
          <w:sz w:val="20"/>
          <w:szCs w:val="20"/>
          <w:u w:val="single"/>
        </w:rPr>
        <w:t>Nel caso di collaborazioni:</w:t>
      </w:r>
      <w:r w:rsidRPr="00D87216">
        <w:rPr>
          <w:rFonts w:ascii="Verdana" w:hAnsi="Verdana"/>
          <w:color w:val="000000"/>
          <w:sz w:val="20"/>
          <w:szCs w:val="20"/>
        </w:rPr>
        <w:t xml:space="preserve"> resteranno a carico della Provincia gli oneri previsti per legge a carico del datore di lavoro (si aggiungeranno, quindi, al compenso orario sopra indicato). </w:t>
      </w:r>
      <w:r w:rsidRPr="00D87216">
        <w:rPr>
          <w:rFonts w:ascii="Verdana" w:hAnsi="Verdana"/>
          <w:i/>
          <w:color w:val="000000"/>
          <w:sz w:val="20"/>
          <w:szCs w:val="20"/>
        </w:rPr>
        <w:t>Attualmente</w:t>
      </w:r>
      <w:r w:rsidRPr="00D87216">
        <w:rPr>
          <w:rFonts w:ascii="Verdana" w:hAnsi="Verdana"/>
          <w:color w:val="000000"/>
          <w:sz w:val="20"/>
          <w:szCs w:val="20"/>
        </w:rPr>
        <w:t xml:space="preserve"> questi oneri sono: la quota di 2/3 dei contributi previdenziali e dei contributi INAIL; l’IRAP.</w:t>
      </w:r>
    </w:p>
    <w:p w:rsidR="00855CB2" w:rsidRPr="00D87216" w:rsidRDefault="00855CB2" w:rsidP="00855CB2">
      <w:pPr>
        <w:numPr>
          <w:ilvl w:val="0"/>
          <w:numId w:val="12"/>
        </w:numPr>
        <w:jc w:val="both"/>
        <w:rPr>
          <w:rFonts w:ascii="Verdana" w:hAnsi="Verdana"/>
          <w:color w:val="000000"/>
          <w:sz w:val="20"/>
          <w:szCs w:val="20"/>
        </w:rPr>
      </w:pPr>
      <w:r w:rsidRPr="00D87216">
        <w:rPr>
          <w:rFonts w:ascii="Verdana" w:hAnsi="Verdana"/>
          <w:i/>
          <w:color w:val="000000"/>
          <w:sz w:val="20"/>
          <w:szCs w:val="20"/>
          <w:u w:val="single"/>
        </w:rPr>
        <w:t>Nel caso di professionisti:</w:t>
      </w:r>
      <w:r w:rsidRPr="00D87216">
        <w:rPr>
          <w:rFonts w:ascii="Verdana" w:hAnsi="Verdana"/>
          <w:color w:val="000000"/>
          <w:sz w:val="20"/>
          <w:szCs w:val="20"/>
        </w:rPr>
        <w:t xml:space="preserve"> si aggiungerà l’IVA, se dovuta e nella misura in cui è dovuta; mentre l’eventuale cassa di previdenza</w:t>
      </w:r>
      <w:r w:rsidR="00436B72" w:rsidRPr="00D87216">
        <w:rPr>
          <w:rFonts w:ascii="Verdana" w:hAnsi="Verdana"/>
          <w:color w:val="000000"/>
          <w:sz w:val="20"/>
          <w:szCs w:val="20"/>
        </w:rPr>
        <w:t xml:space="preserve"> </w:t>
      </w:r>
      <w:r w:rsidRPr="00D87216">
        <w:rPr>
          <w:rFonts w:ascii="Verdana" w:hAnsi="Verdana"/>
          <w:color w:val="000000"/>
          <w:sz w:val="20"/>
          <w:szCs w:val="20"/>
        </w:rPr>
        <w:t>è da considerarsi compresa nell’importo lordo.</w:t>
      </w:r>
    </w:p>
    <w:p w:rsidR="00A57A47" w:rsidRPr="00F17B8E" w:rsidRDefault="00A57A47" w:rsidP="00A57A47">
      <w:pPr>
        <w:jc w:val="both"/>
        <w:rPr>
          <w:rFonts w:ascii="Verdana" w:hAnsi="Verdana"/>
          <w:color w:val="000000"/>
          <w:sz w:val="20"/>
          <w:szCs w:val="20"/>
        </w:rPr>
      </w:pPr>
    </w:p>
    <w:p w:rsidR="00972F57" w:rsidRDefault="00972F5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Considerato</w:t>
      </w:r>
      <w:r>
        <w:rPr>
          <w:rFonts w:ascii="Verdana" w:hAnsi="Verdana"/>
          <w:sz w:val="20"/>
        </w:rPr>
        <w:t xml:space="preserve"> che il </w:t>
      </w:r>
      <w:r w:rsidR="00870963">
        <w:rPr>
          <w:rFonts w:ascii="Verdana" w:hAnsi="Verdana"/>
          <w:sz w:val="20"/>
        </w:rPr>
        <w:t xml:space="preserve">compenso </w:t>
      </w:r>
      <w:r>
        <w:rPr>
          <w:rFonts w:ascii="Verdana" w:hAnsi="Verdana"/>
          <w:sz w:val="20"/>
        </w:rPr>
        <w:t xml:space="preserve">orario previsto per la collaborazione è congruo rispetto ai costi di mercato per la specifica attività richiesta; </w:t>
      </w:r>
    </w:p>
    <w:p w:rsidR="00972F57" w:rsidRDefault="00972F57">
      <w:pPr>
        <w:jc w:val="both"/>
        <w:rPr>
          <w:rFonts w:ascii="Verdana" w:hAnsi="Verdana" w:cs="Arial"/>
          <w:sz w:val="20"/>
        </w:rPr>
      </w:pPr>
    </w:p>
    <w:p w:rsidR="00972F57" w:rsidRDefault="00972F57">
      <w:pPr>
        <w:pStyle w:val="Corpodeltesto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 xml:space="preserve">Ritenuto </w:t>
      </w:r>
      <w:r>
        <w:rPr>
          <w:rFonts w:ascii="Verdana" w:hAnsi="Verdana" w:cs="Arial"/>
          <w:sz w:val="20"/>
        </w:rPr>
        <w:t xml:space="preserve">di impegnare l’importo complessivo di </w:t>
      </w:r>
      <w:r>
        <w:rPr>
          <w:rFonts w:ascii="Verdana" w:hAnsi="Verdana" w:cs="Arial"/>
          <w:b/>
          <w:bCs/>
          <w:sz w:val="20"/>
        </w:rPr>
        <w:t xml:space="preserve">Euro </w:t>
      </w:r>
      <w:r w:rsidR="00D73733">
        <w:rPr>
          <w:rFonts w:ascii="Verdana" w:hAnsi="Verdana" w:cs="Arial"/>
          <w:b/>
          <w:bCs/>
          <w:sz w:val="20"/>
        </w:rPr>
        <w:t>3.600</w:t>
      </w:r>
      <w:r>
        <w:rPr>
          <w:rFonts w:ascii="Verdana" w:hAnsi="Verdana" w:cs="Arial"/>
          <w:b/>
          <w:bCs/>
          <w:sz w:val="20"/>
        </w:rPr>
        <w:t xml:space="preserve">,00 </w:t>
      </w:r>
      <w:r>
        <w:rPr>
          <w:rFonts w:ascii="Verdana" w:hAnsi="Verdana" w:cs="Arial"/>
          <w:bCs/>
          <w:sz w:val="20"/>
        </w:rPr>
        <w:t xml:space="preserve"> (da intendersi quale importo massimo per la </w:t>
      </w:r>
      <w:smartTag w:uri="urn:schemas-microsoft-com:office:smarttags" w:element="PersonName">
        <w:smartTagPr>
          <w:attr w:name="ProductID" w:val="provincia di Como"/>
        </w:smartTagPr>
        <w:r>
          <w:rPr>
            <w:rFonts w:ascii="Verdana" w:hAnsi="Verdana" w:cs="Arial"/>
            <w:bCs/>
            <w:sz w:val="20"/>
          </w:rPr>
          <w:t>provincia di Como</w:t>
        </w:r>
      </w:smartTag>
      <w:r>
        <w:rPr>
          <w:rFonts w:ascii="Verdana" w:hAnsi="Verdana" w:cs="Arial"/>
          <w:bCs/>
          <w:sz w:val="20"/>
        </w:rPr>
        <w:t xml:space="preserve">) per </w:t>
      </w:r>
      <w:r w:rsidRPr="00F17B8E">
        <w:rPr>
          <w:rFonts w:ascii="Verdana" w:hAnsi="Verdana" w:cs="Arial"/>
          <w:b/>
          <w:bCs/>
          <w:sz w:val="20"/>
        </w:rPr>
        <w:t>n.</w:t>
      </w:r>
      <w:r w:rsidR="00D20EF8" w:rsidRPr="00F17B8E">
        <w:rPr>
          <w:rFonts w:ascii="Verdana" w:hAnsi="Verdana" w:cs="Arial"/>
          <w:b/>
          <w:bCs/>
          <w:sz w:val="20"/>
        </w:rPr>
        <w:t xml:space="preserve"> </w:t>
      </w:r>
      <w:r w:rsidR="00D73733">
        <w:rPr>
          <w:rFonts w:ascii="Verdana" w:hAnsi="Verdana" w:cs="Arial"/>
          <w:b/>
          <w:bCs/>
          <w:sz w:val="20"/>
        </w:rPr>
        <w:t>120</w:t>
      </w:r>
      <w:r w:rsidR="00421CEE">
        <w:rPr>
          <w:rFonts w:ascii="Verdana" w:hAnsi="Verdana" w:cs="Arial"/>
          <w:b/>
          <w:bCs/>
          <w:sz w:val="20"/>
        </w:rPr>
        <w:t xml:space="preserve"> </w:t>
      </w:r>
      <w:r w:rsidR="00377906" w:rsidRPr="00F17B8E">
        <w:rPr>
          <w:rFonts w:ascii="Verdana" w:hAnsi="Verdana" w:cs="Arial"/>
          <w:b/>
          <w:bCs/>
          <w:sz w:val="20"/>
        </w:rPr>
        <w:t>ore di media</w:t>
      </w:r>
      <w:r w:rsidR="00377906">
        <w:rPr>
          <w:rFonts w:ascii="Verdana" w:hAnsi="Verdana" w:cs="Arial"/>
          <w:bCs/>
          <w:sz w:val="20"/>
        </w:rPr>
        <w:t xml:space="preserve">; </w:t>
      </w:r>
      <w:r>
        <w:rPr>
          <w:rFonts w:ascii="Verdana" w:hAnsi="Verdana" w:cs="Arial"/>
          <w:bCs/>
          <w:sz w:val="20"/>
        </w:rPr>
        <w:t xml:space="preserve"> </w:t>
      </w:r>
      <w:r>
        <w:rPr>
          <w:rFonts w:ascii="Verdana" w:hAnsi="Verdana" w:cs="Arial"/>
          <w:sz w:val="20"/>
        </w:rPr>
        <w:t>per l’</w:t>
      </w:r>
      <w:r w:rsidR="00C0774C">
        <w:rPr>
          <w:rFonts w:ascii="Verdana" w:hAnsi="Verdana" w:cs="Arial"/>
          <w:sz w:val="20"/>
        </w:rPr>
        <w:t xml:space="preserve">attività di orientatore-tutor </w:t>
      </w:r>
      <w:r>
        <w:rPr>
          <w:rFonts w:ascii="Verdana" w:hAnsi="Verdana" w:cs="Arial"/>
          <w:sz w:val="20"/>
        </w:rPr>
        <w:t xml:space="preserve">per l’inserimento lavorativo secondo le modalità che saranno definite in accordo con il Dirigente del Settore Lavoro e con i responsabili dei Centri per l’Impiego sulla base delle richieste e necessità derivanti dall’utenza; </w:t>
      </w:r>
    </w:p>
    <w:p w:rsidR="00972F57" w:rsidRDefault="00972F57">
      <w:pPr>
        <w:pStyle w:val="Corpodeltesto"/>
        <w:rPr>
          <w:rFonts w:ascii="Verdana" w:hAnsi="Verdana" w:cs="Arial"/>
          <w:sz w:val="20"/>
        </w:rPr>
      </w:pPr>
    </w:p>
    <w:p w:rsidR="00C0774C" w:rsidRPr="0092470D" w:rsidRDefault="00C0774C" w:rsidP="00C0774C">
      <w:pPr>
        <w:pStyle w:val="Corpodeltesto"/>
        <w:rPr>
          <w:rFonts w:ascii="Verdana" w:hAnsi="Verdana"/>
          <w:sz w:val="20"/>
          <w:szCs w:val="20"/>
        </w:rPr>
      </w:pPr>
      <w:r w:rsidRPr="0092470D">
        <w:rPr>
          <w:rFonts w:ascii="Verdana" w:hAnsi="Verdana"/>
          <w:b/>
          <w:sz w:val="20"/>
          <w:szCs w:val="20"/>
        </w:rPr>
        <w:t>Visto</w:t>
      </w:r>
      <w:r w:rsidRPr="0092470D">
        <w:rPr>
          <w:rFonts w:ascii="Verdana" w:hAnsi="Verdana"/>
          <w:sz w:val="20"/>
          <w:szCs w:val="20"/>
        </w:rPr>
        <w:t xml:space="preserve"> l’allegato disciplinare di incarico (che si allega alla presente determinazione dirigenziale sotto la lettera </w:t>
      </w:r>
      <w:r>
        <w:rPr>
          <w:rFonts w:ascii="Verdana" w:hAnsi="Verdana"/>
          <w:sz w:val="20"/>
          <w:szCs w:val="20"/>
        </w:rPr>
        <w:t>B</w:t>
      </w:r>
      <w:r w:rsidRPr="0092470D">
        <w:rPr>
          <w:rFonts w:ascii="Verdana" w:hAnsi="Verdana"/>
          <w:sz w:val="20"/>
          <w:szCs w:val="20"/>
        </w:rPr>
        <w:t xml:space="preserve"> per costituirne parte integrante e sostanziale);</w:t>
      </w:r>
    </w:p>
    <w:p w:rsidR="00C0774C" w:rsidRPr="0092470D" w:rsidRDefault="00C0774C" w:rsidP="00C0774C">
      <w:pPr>
        <w:pStyle w:val="Corpodeltesto"/>
        <w:rPr>
          <w:rFonts w:ascii="Verdana" w:hAnsi="Verdana"/>
          <w:sz w:val="20"/>
          <w:szCs w:val="20"/>
        </w:rPr>
      </w:pPr>
    </w:p>
    <w:p w:rsidR="00C0774C" w:rsidRPr="00C9276C" w:rsidRDefault="00C0774C" w:rsidP="00C0774C">
      <w:pPr>
        <w:jc w:val="both"/>
        <w:rPr>
          <w:rFonts w:ascii="Verdana" w:hAnsi="Verdana"/>
          <w:sz w:val="20"/>
          <w:szCs w:val="20"/>
        </w:rPr>
      </w:pPr>
      <w:r w:rsidRPr="00C9276C">
        <w:rPr>
          <w:rFonts w:ascii="Verdana" w:hAnsi="Verdana"/>
          <w:b/>
          <w:sz w:val="20"/>
          <w:szCs w:val="20"/>
        </w:rPr>
        <w:t xml:space="preserve">Dato atto </w:t>
      </w:r>
      <w:r w:rsidRPr="00C9276C">
        <w:rPr>
          <w:rFonts w:ascii="Verdana" w:hAnsi="Verdana"/>
          <w:sz w:val="20"/>
          <w:szCs w:val="20"/>
        </w:rPr>
        <w:t>che per i motivi sopra esposti il presente provvedimento non rientra nelle fattispecie indicate dalla Corte dei Conti con deliberazione n. 6 del 15/02/05 (incarichi di studio, ricerca, consulenza);</w:t>
      </w:r>
    </w:p>
    <w:p w:rsidR="00C0774C" w:rsidRPr="0092470D" w:rsidRDefault="00C0774C" w:rsidP="00C0774C">
      <w:pPr>
        <w:jc w:val="both"/>
        <w:rPr>
          <w:rFonts w:ascii="Verdana" w:hAnsi="Verdana"/>
          <w:sz w:val="20"/>
          <w:szCs w:val="20"/>
        </w:rPr>
      </w:pPr>
    </w:p>
    <w:p w:rsidR="00AA075D" w:rsidRDefault="00AA075D" w:rsidP="00AA075D">
      <w:pPr>
        <w:jc w:val="both"/>
        <w:rPr>
          <w:rFonts w:ascii="Verdana" w:hAnsi="Verdana" w:cs="Arial"/>
          <w:sz w:val="20"/>
          <w:szCs w:val="20"/>
        </w:rPr>
      </w:pPr>
      <w:r w:rsidRPr="00F85AAC">
        <w:rPr>
          <w:rFonts w:ascii="Verdana" w:hAnsi="Verdana" w:cs="Arial"/>
          <w:b/>
          <w:bCs/>
          <w:sz w:val="20"/>
          <w:szCs w:val="20"/>
        </w:rPr>
        <w:t>DATO</w:t>
      </w:r>
      <w:r w:rsidRPr="00F85AAC">
        <w:rPr>
          <w:rFonts w:ascii="Verdana" w:hAnsi="Verdana" w:cs="Arial"/>
          <w:sz w:val="20"/>
          <w:szCs w:val="20"/>
        </w:rPr>
        <w:t xml:space="preserve"> atto, che il corrispettivo dell’incarico affidato con la presente determinazione, </w:t>
      </w:r>
      <w:r w:rsidR="00AE6042" w:rsidRPr="00AE6042">
        <w:rPr>
          <w:rFonts w:ascii="Verdana" w:hAnsi="Verdana" w:cs="Arial"/>
          <w:i/>
          <w:sz w:val="20"/>
          <w:szCs w:val="20"/>
        </w:rPr>
        <w:t>non</w:t>
      </w:r>
      <w:r w:rsidR="00AE6042">
        <w:rPr>
          <w:rFonts w:ascii="Verdana" w:hAnsi="Verdana" w:cs="Arial"/>
          <w:sz w:val="20"/>
          <w:szCs w:val="20"/>
        </w:rPr>
        <w:t xml:space="preserve"> </w:t>
      </w:r>
      <w:r w:rsidRPr="00F85AAC">
        <w:rPr>
          <w:rFonts w:ascii="Verdana" w:hAnsi="Verdana" w:cs="Arial"/>
          <w:sz w:val="20"/>
          <w:szCs w:val="20"/>
        </w:rPr>
        <w:t xml:space="preserve">è </w:t>
      </w:r>
      <w:r>
        <w:rPr>
          <w:rFonts w:ascii="Verdana" w:hAnsi="Verdana" w:cs="Arial"/>
          <w:sz w:val="20"/>
          <w:szCs w:val="20"/>
        </w:rPr>
        <w:t xml:space="preserve">superiore </w:t>
      </w:r>
      <w:r w:rsidRPr="00F85AAC">
        <w:rPr>
          <w:rFonts w:ascii="Verdana" w:hAnsi="Verdana" w:cs="Arial"/>
          <w:sz w:val="20"/>
          <w:szCs w:val="20"/>
        </w:rPr>
        <w:t xml:space="preserve">a Euro 5.000,00 e come tale </w:t>
      </w:r>
      <w:r w:rsidR="00AE6042" w:rsidRPr="00AE6042">
        <w:rPr>
          <w:rFonts w:ascii="Verdana" w:hAnsi="Verdana" w:cs="Arial"/>
          <w:i/>
          <w:sz w:val="20"/>
          <w:szCs w:val="20"/>
        </w:rPr>
        <w:t xml:space="preserve">non </w:t>
      </w:r>
      <w:r w:rsidRPr="00F85AAC">
        <w:rPr>
          <w:rFonts w:ascii="Verdana" w:hAnsi="Verdana" w:cs="Arial"/>
          <w:sz w:val="20"/>
          <w:szCs w:val="20"/>
        </w:rPr>
        <w:t>sottoposto al controllo successivo sulla gestione da parte della Sezione Regionale della Corte dei Conti a norma dell’art. 1, comma 173, della Legge 23.12.2005 n. 266;</w:t>
      </w:r>
    </w:p>
    <w:p w:rsidR="00AA075D" w:rsidRDefault="00AA075D" w:rsidP="00AA075D">
      <w:pPr>
        <w:jc w:val="both"/>
        <w:rPr>
          <w:rFonts w:ascii="Verdana" w:hAnsi="Verdana" w:cs="Arial"/>
          <w:sz w:val="20"/>
          <w:szCs w:val="20"/>
        </w:rPr>
      </w:pPr>
    </w:p>
    <w:p w:rsidR="00C0774C" w:rsidRPr="00C0774C" w:rsidRDefault="00C0774C" w:rsidP="00C0774C">
      <w:pPr>
        <w:autoSpaceDE w:val="0"/>
        <w:autoSpaceDN w:val="0"/>
        <w:jc w:val="both"/>
        <w:rPr>
          <w:rFonts w:ascii="Verdana" w:hAnsi="Verdana" w:cs="Verdana"/>
          <w:sz w:val="20"/>
          <w:szCs w:val="20"/>
        </w:rPr>
      </w:pPr>
      <w:r w:rsidRPr="00C0774C">
        <w:rPr>
          <w:rFonts w:ascii="Verdana" w:hAnsi="Verdana" w:cs="Verdana"/>
          <w:b/>
          <w:bCs/>
          <w:sz w:val="20"/>
          <w:szCs w:val="20"/>
        </w:rPr>
        <w:t xml:space="preserve">RICHIAMATI </w:t>
      </w:r>
      <w:r w:rsidRPr="00C0774C">
        <w:rPr>
          <w:rFonts w:ascii="Verdana" w:hAnsi="Verdana" w:cs="Verdana"/>
          <w:sz w:val="20"/>
          <w:szCs w:val="20"/>
        </w:rPr>
        <w:t xml:space="preserve">e rispettati i disposti del Regolamento concernente l’Ordinamento degli uffici e dei servizi, attinenti gli affidamenti di incarichi; </w:t>
      </w:r>
    </w:p>
    <w:p w:rsidR="00C0774C" w:rsidRPr="0092470D" w:rsidRDefault="00C0774C" w:rsidP="00C0774C">
      <w:pPr>
        <w:rPr>
          <w:rFonts w:ascii="Verdana" w:hAnsi="Verdana"/>
          <w:sz w:val="20"/>
          <w:szCs w:val="20"/>
        </w:rPr>
      </w:pPr>
    </w:p>
    <w:p w:rsidR="00AE6042" w:rsidRPr="007657AE" w:rsidRDefault="00AE6042" w:rsidP="00AE6042">
      <w:pPr>
        <w:pStyle w:val="Corpodeltesto"/>
        <w:rPr>
          <w:rFonts w:ascii="Verdana" w:hAnsi="Verdana" w:cs="Arial"/>
          <w:sz w:val="20"/>
        </w:rPr>
      </w:pPr>
      <w:r w:rsidRPr="007657AE">
        <w:rPr>
          <w:rFonts w:ascii="Verdana" w:hAnsi="Verdana" w:cs="Arial"/>
          <w:b/>
          <w:sz w:val="20"/>
        </w:rPr>
        <w:t>Vista</w:t>
      </w:r>
      <w:r w:rsidRPr="007657AE">
        <w:rPr>
          <w:rFonts w:ascii="Verdana" w:hAnsi="Verdana" w:cs="Arial"/>
          <w:sz w:val="20"/>
        </w:rPr>
        <w:t xml:space="preserve"> </w:t>
      </w:r>
      <w:smartTag w:uri="urn:schemas-microsoft-com:office:smarttags" w:element="PersonName">
        <w:smartTagPr>
          <w:attr w:name="ProductID" w:val="la Determinazione Dirigenziale"/>
        </w:smartTagPr>
        <w:r w:rsidRPr="007657AE">
          <w:rPr>
            <w:rFonts w:ascii="Verdana" w:hAnsi="Verdana" w:cs="Arial"/>
            <w:sz w:val="20"/>
          </w:rPr>
          <w:t>la Determinazione Dirigenziale</w:t>
        </w:r>
      </w:smartTag>
      <w:r w:rsidRPr="007657AE">
        <w:rPr>
          <w:rFonts w:ascii="Verdana" w:hAnsi="Verdana" w:cs="Arial"/>
          <w:sz w:val="20"/>
        </w:rPr>
        <w:t xml:space="preserve"> </w:t>
      </w:r>
      <w:proofErr w:type="spellStart"/>
      <w:r w:rsidRPr="007657AE">
        <w:rPr>
          <w:rFonts w:ascii="Verdana" w:hAnsi="Verdana" w:cs="Arial"/>
          <w:sz w:val="20"/>
        </w:rPr>
        <w:t>prot</w:t>
      </w:r>
      <w:proofErr w:type="spellEnd"/>
      <w:r w:rsidRPr="007657AE">
        <w:rPr>
          <w:rFonts w:ascii="Verdana" w:hAnsi="Verdana" w:cs="Arial"/>
          <w:sz w:val="20"/>
        </w:rPr>
        <w:t xml:space="preserve">. 61681/2750 del 28/12/2007 con la quale si dava atto al punto 11 dell’allegato A, di vincolare ai sensi dell’art. 183 del </w:t>
      </w:r>
      <w:proofErr w:type="spellStart"/>
      <w:r w:rsidRPr="007657AE">
        <w:rPr>
          <w:rFonts w:ascii="Verdana" w:hAnsi="Verdana" w:cs="Arial"/>
          <w:sz w:val="20"/>
        </w:rPr>
        <w:t>D.lgs</w:t>
      </w:r>
      <w:proofErr w:type="spellEnd"/>
      <w:r w:rsidRPr="007657AE">
        <w:rPr>
          <w:rFonts w:ascii="Verdana" w:hAnsi="Verdana" w:cs="Arial"/>
          <w:sz w:val="20"/>
        </w:rPr>
        <w:t xml:space="preserve"> 267/2000 la somma totale di € 129.042,38 al cap. 15105 – PEG Servizio 3 politiche Attive del Lavoro – c.c.  imp. 1845/2007 – per</w:t>
      </w:r>
      <w:r>
        <w:rPr>
          <w:rFonts w:ascii="Verdana" w:hAnsi="Verdana" w:cs="Arial"/>
          <w:sz w:val="20"/>
        </w:rPr>
        <w:t xml:space="preserve"> i progetti FSE 168651 e 168662</w:t>
      </w:r>
      <w:r w:rsidR="00DC119B">
        <w:rPr>
          <w:rFonts w:ascii="Verdana" w:hAnsi="Verdana" w:cs="Arial"/>
          <w:sz w:val="20"/>
        </w:rPr>
        <w:t xml:space="preserve"> </w:t>
      </w:r>
      <w:r w:rsidR="00DC119B" w:rsidRPr="007657AE">
        <w:rPr>
          <w:rFonts w:ascii="Verdana" w:hAnsi="Verdana" w:cs="Arial"/>
          <w:sz w:val="20"/>
        </w:rPr>
        <w:t xml:space="preserve">(come da punto 10 dell’allegato A alla </w:t>
      </w:r>
      <w:proofErr w:type="spellStart"/>
      <w:r w:rsidR="00DC119B" w:rsidRPr="007657AE">
        <w:rPr>
          <w:rFonts w:ascii="Verdana" w:hAnsi="Verdana" w:cs="Arial"/>
          <w:sz w:val="20"/>
        </w:rPr>
        <w:t>D.D.</w:t>
      </w:r>
      <w:proofErr w:type="spellEnd"/>
      <w:r w:rsidR="00DC119B" w:rsidRPr="007657AE">
        <w:rPr>
          <w:rFonts w:ascii="Verdana" w:hAnsi="Verdana" w:cs="Arial"/>
          <w:sz w:val="20"/>
        </w:rPr>
        <w:t>)</w:t>
      </w:r>
      <w:r w:rsidR="00DC119B">
        <w:rPr>
          <w:rFonts w:ascii="Verdana" w:hAnsi="Verdana" w:cs="Arial"/>
          <w:sz w:val="20"/>
        </w:rPr>
        <w:t>;</w:t>
      </w:r>
    </w:p>
    <w:p w:rsidR="00AE6042" w:rsidRPr="007657AE" w:rsidRDefault="00AE6042" w:rsidP="00AE6042">
      <w:pPr>
        <w:jc w:val="both"/>
        <w:rPr>
          <w:rFonts w:ascii="Verdana" w:hAnsi="Verdana" w:cs="Arial"/>
          <w:sz w:val="20"/>
          <w:szCs w:val="20"/>
        </w:rPr>
      </w:pPr>
    </w:p>
    <w:p w:rsidR="00AE6042" w:rsidRPr="007657AE" w:rsidRDefault="00AE6042" w:rsidP="00AE6042">
      <w:pPr>
        <w:pStyle w:val="Corpodeltesto"/>
        <w:rPr>
          <w:rFonts w:ascii="Verdana" w:hAnsi="Verdana" w:cs="Arial"/>
          <w:bCs/>
          <w:sz w:val="20"/>
        </w:rPr>
      </w:pPr>
      <w:r w:rsidRPr="007657AE">
        <w:rPr>
          <w:rFonts w:ascii="Verdana" w:hAnsi="Verdana" w:cs="Arial"/>
          <w:b/>
          <w:bCs/>
          <w:sz w:val="20"/>
        </w:rPr>
        <w:t>Dato atto</w:t>
      </w:r>
      <w:r w:rsidRPr="007657AE">
        <w:rPr>
          <w:rFonts w:ascii="Verdana" w:hAnsi="Verdana" w:cs="Arial"/>
          <w:bCs/>
          <w:sz w:val="20"/>
        </w:rPr>
        <w:t xml:space="preserve"> che con Deliberazione di G.P. n. 22703/162 del 08/05/2008 e successive variazioni è stato approvato il PEG 2008, del servizio Politiche Attive del Lavoro c.c.13 Servizio 3 Finalità 1-2-3-4-5 (RPP programma 7 progetti 4 e 5);</w:t>
      </w:r>
    </w:p>
    <w:p w:rsidR="00972F57" w:rsidRPr="00071846" w:rsidRDefault="00972F57">
      <w:pPr>
        <w:jc w:val="both"/>
        <w:rPr>
          <w:rFonts w:ascii="Verdana" w:hAnsi="Verdana"/>
          <w:color w:val="000000"/>
          <w:sz w:val="20"/>
        </w:rPr>
      </w:pPr>
    </w:p>
    <w:p w:rsidR="00972F57" w:rsidRPr="00071846" w:rsidRDefault="00972F57">
      <w:pPr>
        <w:jc w:val="both"/>
        <w:rPr>
          <w:rFonts w:ascii="Verdana" w:hAnsi="Verdana"/>
          <w:color w:val="000000"/>
          <w:sz w:val="20"/>
        </w:rPr>
      </w:pPr>
      <w:r w:rsidRPr="00071846">
        <w:rPr>
          <w:rFonts w:ascii="Verdana" w:hAnsi="Verdana"/>
          <w:b/>
          <w:color w:val="000000"/>
          <w:sz w:val="20"/>
        </w:rPr>
        <w:t>Vist</w:t>
      </w:r>
      <w:r w:rsidR="00D427B4" w:rsidRPr="00071846">
        <w:rPr>
          <w:rFonts w:ascii="Verdana" w:hAnsi="Verdana"/>
          <w:b/>
          <w:color w:val="000000"/>
          <w:sz w:val="20"/>
        </w:rPr>
        <w:t>i</w:t>
      </w:r>
      <w:r w:rsidRPr="00071846">
        <w:rPr>
          <w:rFonts w:ascii="Verdana" w:hAnsi="Verdana"/>
          <w:color w:val="000000"/>
          <w:sz w:val="20"/>
        </w:rPr>
        <w:t xml:space="preserve"> </w:t>
      </w:r>
      <w:r w:rsidR="00D427B4" w:rsidRPr="00071846">
        <w:rPr>
          <w:rFonts w:ascii="Verdana" w:hAnsi="Verdana"/>
          <w:color w:val="000000"/>
          <w:sz w:val="20"/>
        </w:rPr>
        <w:t xml:space="preserve">gli </w:t>
      </w:r>
      <w:r w:rsidRPr="00071846">
        <w:rPr>
          <w:rFonts w:ascii="Verdana" w:hAnsi="Verdana"/>
          <w:color w:val="000000"/>
          <w:sz w:val="20"/>
        </w:rPr>
        <w:t>art</w:t>
      </w:r>
      <w:r w:rsidR="00D427B4" w:rsidRPr="00071846">
        <w:rPr>
          <w:rFonts w:ascii="Verdana" w:hAnsi="Verdana"/>
          <w:color w:val="000000"/>
          <w:sz w:val="20"/>
        </w:rPr>
        <w:t>t</w:t>
      </w:r>
      <w:r w:rsidRPr="00071846">
        <w:rPr>
          <w:rFonts w:ascii="Verdana" w:hAnsi="Verdana"/>
          <w:color w:val="000000"/>
          <w:sz w:val="20"/>
        </w:rPr>
        <w:t xml:space="preserve">. </w:t>
      </w:r>
      <w:r w:rsidR="00D427B4" w:rsidRPr="00071846">
        <w:rPr>
          <w:rFonts w:ascii="Verdana" w:hAnsi="Verdana"/>
          <w:color w:val="000000"/>
          <w:sz w:val="20"/>
        </w:rPr>
        <w:t xml:space="preserve">163 e </w:t>
      </w:r>
      <w:r w:rsidRPr="00071846">
        <w:rPr>
          <w:rFonts w:ascii="Verdana" w:hAnsi="Verdana"/>
          <w:color w:val="000000"/>
          <w:sz w:val="20"/>
        </w:rPr>
        <w:t xml:space="preserve">192 del D. </w:t>
      </w:r>
      <w:proofErr w:type="spellStart"/>
      <w:r w:rsidRPr="00071846">
        <w:rPr>
          <w:rFonts w:ascii="Verdana" w:hAnsi="Verdana"/>
          <w:color w:val="000000"/>
          <w:sz w:val="20"/>
        </w:rPr>
        <w:t>Lgs</w:t>
      </w:r>
      <w:proofErr w:type="spellEnd"/>
      <w:r w:rsidRPr="00071846">
        <w:rPr>
          <w:rFonts w:ascii="Verdana" w:hAnsi="Verdana"/>
          <w:color w:val="000000"/>
          <w:sz w:val="20"/>
        </w:rPr>
        <w:t xml:space="preserve"> n.267 del 18/08/2000 </w:t>
      </w:r>
    </w:p>
    <w:p w:rsidR="00870963" w:rsidRDefault="00870963">
      <w:pPr>
        <w:jc w:val="both"/>
        <w:rPr>
          <w:rFonts w:ascii="Verdana" w:hAnsi="Verdana"/>
          <w:sz w:val="20"/>
        </w:rPr>
      </w:pPr>
    </w:p>
    <w:p w:rsidR="001E33FA" w:rsidRPr="00855CB2" w:rsidRDefault="001E33FA" w:rsidP="001E33FA">
      <w:pPr>
        <w:jc w:val="both"/>
        <w:rPr>
          <w:rFonts w:ascii="Verdana" w:hAnsi="Verdana"/>
          <w:sz w:val="20"/>
          <w:szCs w:val="20"/>
          <w:u w:val="single"/>
        </w:rPr>
      </w:pPr>
      <w:r w:rsidRPr="00855CB2">
        <w:rPr>
          <w:rFonts w:ascii="Verdana" w:hAnsi="Verdana"/>
          <w:b/>
          <w:sz w:val="20"/>
          <w:szCs w:val="20"/>
        </w:rPr>
        <w:t>Vista</w:t>
      </w:r>
      <w:r w:rsidRPr="00855CB2">
        <w:rPr>
          <w:rFonts w:ascii="Verdana" w:hAnsi="Verdana"/>
          <w:sz w:val="20"/>
          <w:szCs w:val="20"/>
          <w:u w:val="single"/>
        </w:rPr>
        <w:t xml:space="preserve">, la scheda anagrafico - professionale (Allegato C) </w:t>
      </w:r>
      <w:r w:rsidRPr="009D3BDF">
        <w:rPr>
          <w:rFonts w:ascii="Verdana" w:hAnsi="Verdana"/>
          <w:sz w:val="20"/>
          <w:szCs w:val="20"/>
          <w:u w:val="single"/>
        </w:rPr>
        <w:t xml:space="preserve">della </w:t>
      </w:r>
      <w:r w:rsidR="009D3BDF" w:rsidRPr="009D3BDF">
        <w:rPr>
          <w:rFonts w:ascii="Verdana" w:hAnsi="Verdana"/>
          <w:b/>
          <w:noProof/>
          <w:sz w:val="20"/>
          <w:u w:val="single"/>
        </w:rPr>
        <w:t>Dott.ssa Ravera Francesca</w:t>
      </w:r>
      <w:r w:rsidR="009D3BDF" w:rsidRPr="00855CB2">
        <w:rPr>
          <w:rFonts w:ascii="Verdana" w:hAnsi="Verdana"/>
          <w:sz w:val="20"/>
          <w:szCs w:val="20"/>
          <w:u w:val="single"/>
        </w:rPr>
        <w:t xml:space="preserve"> </w:t>
      </w:r>
      <w:r w:rsidRPr="00855CB2">
        <w:rPr>
          <w:rFonts w:ascii="Verdana" w:hAnsi="Verdana"/>
          <w:sz w:val="20"/>
          <w:szCs w:val="20"/>
          <w:u w:val="single"/>
        </w:rPr>
        <w:t xml:space="preserve">con la quale la stessa dichiara di </w:t>
      </w:r>
      <w:r w:rsidR="00C9276C">
        <w:rPr>
          <w:rFonts w:ascii="Verdana" w:hAnsi="Verdana"/>
          <w:sz w:val="20"/>
          <w:szCs w:val="20"/>
          <w:u w:val="single"/>
        </w:rPr>
        <w:t>essere titolare di partita Iva</w:t>
      </w:r>
      <w:r w:rsidRPr="00855CB2">
        <w:rPr>
          <w:rFonts w:ascii="Verdana" w:hAnsi="Verdana"/>
          <w:sz w:val="20"/>
          <w:szCs w:val="20"/>
          <w:u w:val="single"/>
        </w:rPr>
        <w:t>;</w:t>
      </w:r>
    </w:p>
    <w:p w:rsidR="00972F57" w:rsidRDefault="00972F57">
      <w:pPr>
        <w:jc w:val="both"/>
        <w:rPr>
          <w:rFonts w:ascii="Verdana" w:hAnsi="Verdana" w:cs="Arial"/>
          <w:sz w:val="20"/>
        </w:rPr>
      </w:pPr>
    </w:p>
    <w:p w:rsidR="00972F57" w:rsidRDefault="00972F57">
      <w:pPr>
        <w:pStyle w:val="Corpodeltesto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4"/>
        </w:rPr>
        <w:t>DETERMINA</w:t>
      </w:r>
    </w:p>
    <w:p w:rsidR="00972F57" w:rsidRDefault="00972F57">
      <w:pPr>
        <w:pStyle w:val="Corpodeltesto"/>
        <w:jc w:val="left"/>
        <w:rPr>
          <w:rFonts w:ascii="Verdana" w:hAnsi="Verdana" w:cs="Arial"/>
          <w:b/>
          <w:sz w:val="20"/>
        </w:rPr>
      </w:pPr>
    </w:p>
    <w:p w:rsidR="00972F57" w:rsidRDefault="00972F57">
      <w:pPr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di affidare alla </w:t>
      </w:r>
      <w:r w:rsidR="009D3BDF">
        <w:rPr>
          <w:rFonts w:ascii="Verdana" w:hAnsi="Verdana"/>
          <w:b/>
          <w:noProof/>
          <w:sz w:val="20"/>
        </w:rPr>
        <w:t>Dott.ssa Ravera Francesca,</w:t>
      </w:r>
      <w:r w:rsidR="009D3BDF">
        <w:rPr>
          <w:rFonts w:ascii="Verdana" w:hAnsi="Verdana" w:cs="Arial"/>
          <w:sz w:val="20"/>
        </w:rPr>
        <w:t xml:space="preserve"> nata a Cantù il 16/06/1977 e residente a </w:t>
      </w:r>
      <w:proofErr w:type="spellStart"/>
      <w:r w:rsidR="009D3BDF">
        <w:rPr>
          <w:rFonts w:ascii="Verdana" w:hAnsi="Verdana" w:cs="Arial"/>
          <w:sz w:val="20"/>
        </w:rPr>
        <w:t>Olgiate</w:t>
      </w:r>
      <w:proofErr w:type="spellEnd"/>
      <w:r w:rsidR="009D3BDF">
        <w:rPr>
          <w:rFonts w:ascii="Verdana" w:hAnsi="Verdana" w:cs="Arial"/>
          <w:sz w:val="20"/>
        </w:rPr>
        <w:t xml:space="preserve"> Comasco, (CO), via Pellegrini 8 (C.F. RVRFNC77H56B639J - </w:t>
      </w:r>
      <w:proofErr w:type="spellStart"/>
      <w:r w:rsidR="009D3BDF">
        <w:rPr>
          <w:rFonts w:ascii="Verdana" w:hAnsi="Verdana" w:cs="Arial"/>
          <w:sz w:val="20"/>
        </w:rPr>
        <w:t>P.IVA</w:t>
      </w:r>
      <w:proofErr w:type="spellEnd"/>
      <w:r w:rsidR="009D3BDF">
        <w:rPr>
          <w:rFonts w:ascii="Verdana" w:hAnsi="Verdana" w:cs="Arial"/>
          <w:sz w:val="20"/>
        </w:rPr>
        <w:t xml:space="preserve"> 02840670133) </w:t>
      </w:r>
      <w:r>
        <w:rPr>
          <w:rFonts w:ascii="Verdana" w:hAnsi="Verdana" w:cs="Arial"/>
          <w:noProof/>
          <w:sz w:val="20"/>
        </w:rPr>
        <w:t>l’incarico</w:t>
      </w:r>
      <w:r>
        <w:rPr>
          <w:rFonts w:ascii="Verdana" w:hAnsi="Verdana" w:cs="Arial"/>
          <w:sz w:val="20"/>
        </w:rPr>
        <w:t xml:space="preserve"> professionale per la posizione di orientatore</w:t>
      </w:r>
      <w:r w:rsidR="00377906">
        <w:rPr>
          <w:rFonts w:ascii="Verdana" w:hAnsi="Verdana" w:cs="Arial"/>
          <w:sz w:val="20"/>
        </w:rPr>
        <w:t>-tutor</w:t>
      </w:r>
      <w:r>
        <w:rPr>
          <w:rFonts w:ascii="Verdana" w:hAnsi="Verdana" w:cs="Arial"/>
          <w:sz w:val="20"/>
        </w:rPr>
        <w:t>, come meglio descritto nell’allegato disciplinare di incarico (Allegato B);</w:t>
      </w:r>
    </w:p>
    <w:p w:rsidR="00972F57" w:rsidRDefault="00972F57">
      <w:pPr>
        <w:jc w:val="both"/>
        <w:rPr>
          <w:rFonts w:ascii="Verdana" w:hAnsi="Verdana" w:cs="Arial"/>
          <w:sz w:val="20"/>
        </w:rPr>
      </w:pPr>
    </w:p>
    <w:p w:rsidR="00972F57" w:rsidRDefault="00972F57">
      <w:pPr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di approvare il disciplinare d’incarico allegato al presente provvedimento, sotto </w:t>
      </w:r>
      <w:smartTag w:uri="urn:schemas-microsoft-com:office:smarttags" w:element="PersonName">
        <w:smartTagPr>
          <w:attr w:name="ProductID" w:val="la lettera B"/>
        </w:smartTagPr>
        <w:r>
          <w:rPr>
            <w:rFonts w:ascii="Verdana" w:hAnsi="Verdana" w:cs="Arial"/>
            <w:sz w:val="20"/>
          </w:rPr>
          <w:t>la lettera B</w:t>
        </w:r>
      </w:smartTag>
      <w:r>
        <w:rPr>
          <w:rFonts w:ascii="Verdana" w:hAnsi="Verdana" w:cs="Arial"/>
          <w:sz w:val="20"/>
        </w:rPr>
        <w:t>, in cui sono definiti gli obiettivi, i costi, le modalità di gestione del rapporto per l’importo massimo di</w:t>
      </w:r>
      <w:r>
        <w:rPr>
          <w:rFonts w:ascii="Verdana" w:hAnsi="Verdana" w:cs="Arial"/>
          <w:b/>
          <w:sz w:val="20"/>
        </w:rPr>
        <w:t xml:space="preserve"> Euro </w:t>
      </w:r>
      <w:r w:rsidR="00E62032">
        <w:rPr>
          <w:rFonts w:ascii="Verdana" w:hAnsi="Verdana" w:cs="Arial"/>
          <w:b/>
          <w:sz w:val="20"/>
        </w:rPr>
        <w:t>3.600</w:t>
      </w:r>
      <w:r>
        <w:rPr>
          <w:rFonts w:ascii="Verdana" w:hAnsi="Verdana" w:cs="Arial"/>
          <w:b/>
          <w:sz w:val="20"/>
        </w:rPr>
        <w:t xml:space="preserve">,00 </w:t>
      </w:r>
      <w:r>
        <w:rPr>
          <w:rFonts w:ascii="Verdana" w:hAnsi="Verdana" w:cs="Arial"/>
          <w:sz w:val="20"/>
        </w:rPr>
        <w:t>a titolo di compenso lordo omnicomprensivo</w:t>
      </w:r>
      <w:r w:rsidR="00377906">
        <w:rPr>
          <w:rFonts w:ascii="Verdana" w:hAnsi="Verdana" w:cs="Arial"/>
          <w:sz w:val="20"/>
        </w:rPr>
        <w:t>;</w:t>
      </w:r>
      <w:r>
        <w:rPr>
          <w:rFonts w:ascii="Verdana" w:hAnsi="Verdana" w:cs="Arial"/>
          <w:sz w:val="20"/>
        </w:rPr>
        <w:t xml:space="preserve"> </w:t>
      </w:r>
    </w:p>
    <w:p w:rsidR="00972F57" w:rsidRDefault="00972F57">
      <w:pPr>
        <w:jc w:val="both"/>
        <w:rPr>
          <w:rFonts w:ascii="Verdana" w:hAnsi="Verdana" w:cs="Arial"/>
          <w:sz w:val="20"/>
        </w:rPr>
      </w:pPr>
    </w:p>
    <w:p w:rsidR="00AE6042" w:rsidRDefault="00AE6042" w:rsidP="00AE6042">
      <w:pPr>
        <w:pStyle w:val="Corpodeltesto"/>
        <w:numPr>
          <w:ilvl w:val="0"/>
          <w:numId w:val="8"/>
        </w:numPr>
        <w:rPr>
          <w:rFonts w:ascii="Verdana" w:hAnsi="Verdana" w:cs="Arial"/>
          <w:sz w:val="20"/>
          <w:lang w:val="fr-FR"/>
        </w:rPr>
      </w:pPr>
      <w:r w:rsidRPr="008E02B4">
        <w:rPr>
          <w:rFonts w:ascii="Verdana" w:hAnsi="Verdana" w:cs="Arial"/>
          <w:color w:val="000000"/>
          <w:sz w:val="20"/>
        </w:rPr>
        <w:t xml:space="preserve">di impegnare, nel rispetto delle disposizioni art. 163 d.lgs. 267/00, l'importo complessivo di </w:t>
      </w:r>
      <w:r w:rsidRPr="008E02B4">
        <w:rPr>
          <w:rFonts w:ascii="Verdana" w:hAnsi="Verdana" w:cs="Arial"/>
          <w:b/>
          <w:color w:val="000000"/>
          <w:sz w:val="20"/>
        </w:rPr>
        <w:t xml:space="preserve">Euro </w:t>
      </w:r>
      <w:r>
        <w:rPr>
          <w:rFonts w:ascii="Verdana" w:hAnsi="Verdana" w:cs="Arial"/>
          <w:b/>
          <w:color w:val="000000"/>
          <w:sz w:val="20"/>
        </w:rPr>
        <w:t>3.600,</w:t>
      </w:r>
      <w:r w:rsidRPr="008E02B4">
        <w:rPr>
          <w:rFonts w:ascii="Verdana" w:hAnsi="Verdana" w:cs="Arial"/>
          <w:b/>
          <w:color w:val="000000"/>
          <w:sz w:val="20"/>
        </w:rPr>
        <w:t>00</w:t>
      </w:r>
      <w:r w:rsidRPr="008E02B4">
        <w:rPr>
          <w:rFonts w:ascii="Verdana" w:hAnsi="Verdana" w:cs="Arial"/>
          <w:color w:val="000000"/>
          <w:sz w:val="20"/>
        </w:rPr>
        <w:t xml:space="preserve"> a titolo di compenso lordo omnicomprensivo (comprendente sia Iva se dovuta e nella misura in cui è dovuta, che i contributi per casse previdenziali),</w:t>
      </w:r>
      <w:r>
        <w:rPr>
          <w:rFonts w:ascii="Verdana" w:hAnsi="Verdana" w:cs="Arial"/>
          <w:color w:val="000000"/>
          <w:sz w:val="20"/>
        </w:rPr>
        <w:t xml:space="preserve"> imputandolo al </w:t>
      </w:r>
      <w:r w:rsidRPr="0002357F">
        <w:rPr>
          <w:rFonts w:ascii="Verdana" w:hAnsi="Verdana" w:cs="Arial"/>
          <w:b/>
          <w:sz w:val="20"/>
        </w:rPr>
        <w:t>capitolo 15105</w:t>
      </w:r>
      <w:r>
        <w:rPr>
          <w:rFonts w:ascii="Verdana" w:hAnsi="Verdana" w:cs="Arial"/>
          <w:sz w:val="20"/>
        </w:rPr>
        <w:t xml:space="preserve"> “Interventi piano politiche attive del lavoro”</w:t>
      </w:r>
      <w:r w:rsidRPr="007657AE">
        <w:rPr>
          <w:rFonts w:ascii="Verdana" w:hAnsi="Verdana" w:cs="Arial"/>
          <w:sz w:val="20"/>
        </w:rPr>
        <w:t xml:space="preserve"> cod. </w:t>
      </w:r>
      <w:proofErr w:type="spellStart"/>
      <w:r w:rsidRPr="007657AE">
        <w:rPr>
          <w:rFonts w:ascii="Verdana" w:hAnsi="Verdana" w:cs="Arial"/>
          <w:sz w:val="20"/>
        </w:rPr>
        <w:t>bil</w:t>
      </w:r>
      <w:proofErr w:type="spellEnd"/>
      <w:r w:rsidRPr="007657AE">
        <w:rPr>
          <w:rFonts w:ascii="Verdana" w:hAnsi="Verdana" w:cs="Arial"/>
          <w:sz w:val="20"/>
        </w:rPr>
        <w:t xml:space="preserve"> 1090303 – PEG 2008 Servizio 3 Politiche attive del lavoro – RPP Programma 7 </w:t>
      </w:r>
      <w:proofErr w:type="spellStart"/>
      <w:r w:rsidRPr="007657AE">
        <w:rPr>
          <w:rFonts w:ascii="Verdana" w:hAnsi="Verdana" w:cs="Arial"/>
          <w:sz w:val="20"/>
        </w:rPr>
        <w:t>–prog</w:t>
      </w:r>
      <w:proofErr w:type="spellEnd"/>
      <w:r w:rsidRPr="007657AE">
        <w:rPr>
          <w:rFonts w:ascii="Verdana" w:hAnsi="Verdana" w:cs="Arial"/>
          <w:sz w:val="20"/>
        </w:rPr>
        <w:t xml:space="preserve">. </w:t>
      </w:r>
      <w:r w:rsidRPr="007657AE">
        <w:rPr>
          <w:rFonts w:ascii="Verdana" w:hAnsi="Verdana" w:cs="Arial"/>
          <w:sz w:val="20"/>
          <w:lang w:val="fr-FR"/>
        </w:rPr>
        <w:t xml:space="preserve">5 </w:t>
      </w:r>
      <w:r w:rsidRPr="007657AE">
        <w:rPr>
          <w:rFonts w:ascii="Verdana" w:hAnsi="Verdana" w:cs="Arial"/>
          <w:sz w:val="20"/>
        </w:rPr>
        <w:t xml:space="preserve">Finalità 2 </w:t>
      </w:r>
      <w:r>
        <w:rPr>
          <w:rFonts w:ascii="Verdana" w:hAnsi="Verdana" w:cs="Arial"/>
          <w:sz w:val="20"/>
        </w:rPr>
        <w:t xml:space="preserve">obiettivo 8 </w:t>
      </w:r>
      <w:r w:rsidRPr="007657AE">
        <w:rPr>
          <w:rFonts w:ascii="Verdana" w:hAnsi="Verdana" w:cs="Arial"/>
          <w:sz w:val="20"/>
          <w:lang w:val="fr-FR"/>
        </w:rPr>
        <w:t xml:space="preserve">- </w:t>
      </w:r>
      <w:proofErr w:type="spellStart"/>
      <w:r w:rsidRPr="007657AE">
        <w:rPr>
          <w:rFonts w:ascii="Verdana" w:hAnsi="Verdana" w:cs="Arial"/>
          <w:sz w:val="20"/>
          <w:lang w:val="fr-FR"/>
        </w:rPr>
        <w:t>c.c</w:t>
      </w:r>
      <w:proofErr w:type="spellEnd"/>
      <w:r w:rsidRPr="007657AE">
        <w:rPr>
          <w:rFonts w:ascii="Verdana" w:hAnsi="Verdana" w:cs="Arial"/>
          <w:sz w:val="20"/>
          <w:lang w:val="fr-FR"/>
        </w:rPr>
        <w:t xml:space="preserve">. 13 </w:t>
      </w:r>
      <w:proofErr w:type="spellStart"/>
      <w:r w:rsidRPr="007657AE">
        <w:rPr>
          <w:rFonts w:ascii="Verdana" w:hAnsi="Verdana" w:cs="Arial"/>
          <w:sz w:val="20"/>
          <w:lang w:val="fr-FR"/>
        </w:rPr>
        <w:t>Res</w:t>
      </w:r>
      <w:proofErr w:type="spellEnd"/>
      <w:r w:rsidRPr="007657AE">
        <w:rPr>
          <w:rFonts w:ascii="Verdana" w:hAnsi="Verdana" w:cs="Arial"/>
          <w:sz w:val="20"/>
          <w:lang w:val="fr-FR"/>
        </w:rPr>
        <w:t xml:space="preserve"> </w:t>
      </w:r>
      <w:proofErr w:type="spellStart"/>
      <w:r w:rsidRPr="007657AE">
        <w:rPr>
          <w:rFonts w:ascii="Verdana" w:hAnsi="Verdana" w:cs="Arial"/>
          <w:sz w:val="20"/>
          <w:lang w:val="fr-FR"/>
        </w:rPr>
        <w:t>Bil</w:t>
      </w:r>
      <w:proofErr w:type="spellEnd"/>
      <w:r w:rsidRPr="007657AE">
        <w:rPr>
          <w:rFonts w:ascii="Verdana" w:hAnsi="Verdana" w:cs="Arial"/>
          <w:sz w:val="20"/>
          <w:lang w:val="fr-FR"/>
        </w:rPr>
        <w:t xml:space="preserve"> 2007 – </w:t>
      </w:r>
      <w:r w:rsidRPr="007657AE">
        <w:rPr>
          <w:rFonts w:ascii="Verdana" w:hAnsi="Verdana" w:cs="Arial"/>
          <w:b/>
          <w:sz w:val="20"/>
          <w:lang w:val="fr-FR"/>
        </w:rPr>
        <w:t>imp</w:t>
      </w:r>
      <w:r w:rsidRPr="007657AE">
        <w:rPr>
          <w:rFonts w:ascii="Verdana" w:hAnsi="Verdana" w:cs="Arial"/>
          <w:sz w:val="20"/>
          <w:lang w:val="fr-FR"/>
        </w:rPr>
        <w:t xml:space="preserve">. </w:t>
      </w:r>
      <w:r w:rsidRPr="007657AE">
        <w:rPr>
          <w:rFonts w:ascii="Verdana" w:hAnsi="Verdana" w:cs="Arial"/>
          <w:b/>
          <w:sz w:val="20"/>
          <w:lang w:val="fr-FR"/>
        </w:rPr>
        <w:t>1845/2007</w:t>
      </w:r>
      <w:r w:rsidRPr="007657AE">
        <w:rPr>
          <w:rFonts w:ascii="Verdana" w:hAnsi="Verdana" w:cs="Arial"/>
          <w:sz w:val="20"/>
          <w:lang w:val="fr-FR"/>
        </w:rPr>
        <w:t>;</w:t>
      </w:r>
    </w:p>
    <w:p w:rsidR="00AE6042" w:rsidRDefault="00AE6042" w:rsidP="00AE6042">
      <w:pPr>
        <w:pStyle w:val="Paragrafoelenco"/>
        <w:rPr>
          <w:rFonts w:ascii="Verdana" w:hAnsi="Verdana" w:cs="Arial"/>
          <w:sz w:val="20"/>
          <w:lang w:val="fr-FR"/>
        </w:rPr>
      </w:pPr>
    </w:p>
    <w:p w:rsidR="00972F57" w:rsidRDefault="00972F57">
      <w:pPr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di dare atto che quanto sopra determinato è conforme al PEG in premessa specificato</w:t>
      </w:r>
      <w:r w:rsidR="0043361D">
        <w:rPr>
          <w:rFonts w:ascii="Verdana" w:hAnsi="Verdana" w:cs="Arial"/>
          <w:sz w:val="20"/>
        </w:rPr>
        <w:t>,</w:t>
      </w:r>
    </w:p>
    <w:p w:rsidR="00972F57" w:rsidRDefault="00972F57">
      <w:pPr>
        <w:jc w:val="both"/>
        <w:rPr>
          <w:rFonts w:ascii="Verdana" w:hAnsi="Verdana" w:cs="Arial"/>
          <w:sz w:val="20"/>
        </w:rPr>
      </w:pPr>
    </w:p>
    <w:p w:rsidR="00972F57" w:rsidRDefault="00972F57">
      <w:pPr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di trasmettere il presente provvedimento al Settore Ragioneria per i provvedimenti di competenza</w:t>
      </w:r>
      <w:r w:rsidR="00DA743C">
        <w:rPr>
          <w:rFonts w:ascii="Verdana" w:hAnsi="Verdana" w:cs="Arial"/>
          <w:sz w:val="20"/>
        </w:rPr>
        <w:t>.</w:t>
      </w:r>
    </w:p>
    <w:p w:rsidR="00972F57" w:rsidRDefault="00972F57">
      <w:pPr>
        <w:ind w:left="360"/>
        <w:jc w:val="both"/>
        <w:rPr>
          <w:rFonts w:ascii="Verdana" w:hAnsi="Verdana" w:cs="Arial"/>
          <w:sz w:val="20"/>
        </w:rPr>
      </w:pPr>
    </w:p>
    <w:sectPr w:rsidR="00972F57" w:rsidSect="00D427B4">
      <w:pgSz w:w="11906" w:h="16838"/>
      <w:pgMar w:top="1079" w:right="1134" w:bottom="107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34FB"/>
    <w:multiLevelType w:val="hybridMultilevel"/>
    <w:tmpl w:val="700C0A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963A2"/>
    <w:multiLevelType w:val="hybridMultilevel"/>
    <w:tmpl w:val="2D56B17C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FD24DB"/>
    <w:multiLevelType w:val="singleLevel"/>
    <w:tmpl w:val="D3F04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>
    <w:nsid w:val="25D64542"/>
    <w:multiLevelType w:val="hybridMultilevel"/>
    <w:tmpl w:val="5B927EC2"/>
    <w:lvl w:ilvl="0" w:tplc="0410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FE2494"/>
    <w:multiLevelType w:val="hybridMultilevel"/>
    <w:tmpl w:val="162CE87E"/>
    <w:lvl w:ilvl="0" w:tplc="55FE5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FE3C02"/>
    <w:multiLevelType w:val="hybridMultilevel"/>
    <w:tmpl w:val="8E248152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6">
    <w:nsid w:val="3BE509E2"/>
    <w:multiLevelType w:val="hybridMultilevel"/>
    <w:tmpl w:val="9496B28A"/>
    <w:lvl w:ilvl="0" w:tplc="55FE549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DF46BB1"/>
    <w:multiLevelType w:val="hybridMultilevel"/>
    <w:tmpl w:val="7DB04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0F4E1F"/>
    <w:multiLevelType w:val="hybridMultilevel"/>
    <w:tmpl w:val="5B8A168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DB742D"/>
    <w:multiLevelType w:val="hybridMultilevel"/>
    <w:tmpl w:val="45460DDC"/>
    <w:lvl w:ilvl="0" w:tplc="55FE5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755760"/>
    <w:multiLevelType w:val="hybridMultilevel"/>
    <w:tmpl w:val="7BD2A176"/>
    <w:lvl w:ilvl="0" w:tplc="58FE993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4334E5E"/>
    <w:multiLevelType w:val="singleLevel"/>
    <w:tmpl w:val="13226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B6D13F3"/>
    <w:multiLevelType w:val="singleLevel"/>
    <w:tmpl w:val="D3F04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8A0CA2"/>
    <w:rsid w:val="00002B5F"/>
    <w:rsid w:val="0002357F"/>
    <w:rsid w:val="00071846"/>
    <w:rsid w:val="000A0734"/>
    <w:rsid w:val="000A7E74"/>
    <w:rsid w:val="000E5757"/>
    <w:rsid w:val="00120DD3"/>
    <w:rsid w:val="00162D6A"/>
    <w:rsid w:val="001E33FA"/>
    <w:rsid w:val="001F42DF"/>
    <w:rsid w:val="00276C8C"/>
    <w:rsid w:val="00293927"/>
    <w:rsid w:val="00310007"/>
    <w:rsid w:val="00361B39"/>
    <w:rsid w:val="00377906"/>
    <w:rsid w:val="00383ECE"/>
    <w:rsid w:val="003C62AA"/>
    <w:rsid w:val="00421CEE"/>
    <w:rsid w:val="00422BF2"/>
    <w:rsid w:val="0043361D"/>
    <w:rsid w:val="00436B72"/>
    <w:rsid w:val="004435CD"/>
    <w:rsid w:val="004537F4"/>
    <w:rsid w:val="004559E0"/>
    <w:rsid w:val="006101D6"/>
    <w:rsid w:val="00640A64"/>
    <w:rsid w:val="00663AAF"/>
    <w:rsid w:val="006C5748"/>
    <w:rsid w:val="006E4C57"/>
    <w:rsid w:val="006F1FB5"/>
    <w:rsid w:val="006F2D55"/>
    <w:rsid w:val="00770006"/>
    <w:rsid w:val="00790AC9"/>
    <w:rsid w:val="007B4F85"/>
    <w:rsid w:val="00802D87"/>
    <w:rsid w:val="00812E9C"/>
    <w:rsid w:val="00855CB2"/>
    <w:rsid w:val="00870963"/>
    <w:rsid w:val="00877A39"/>
    <w:rsid w:val="008A0CA2"/>
    <w:rsid w:val="008E02B4"/>
    <w:rsid w:val="00957923"/>
    <w:rsid w:val="00962940"/>
    <w:rsid w:val="009708A4"/>
    <w:rsid w:val="00972F57"/>
    <w:rsid w:val="009D3BDF"/>
    <w:rsid w:val="009E5143"/>
    <w:rsid w:val="00A30C9D"/>
    <w:rsid w:val="00A32032"/>
    <w:rsid w:val="00A33160"/>
    <w:rsid w:val="00A57A47"/>
    <w:rsid w:val="00A72080"/>
    <w:rsid w:val="00A726A8"/>
    <w:rsid w:val="00AA075D"/>
    <w:rsid w:val="00AC0607"/>
    <w:rsid w:val="00AE6042"/>
    <w:rsid w:val="00AE7435"/>
    <w:rsid w:val="00BB5F64"/>
    <w:rsid w:val="00C0774C"/>
    <w:rsid w:val="00C23DB7"/>
    <w:rsid w:val="00C9276C"/>
    <w:rsid w:val="00CB5F8F"/>
    <w:rsid w:val="00CB7F32"/>
    <w:rsid w:val="00CE4AA5"/>
    <w:rsid w:val="00D20EF8"/>
    <w:rsid w:val="00D41C7B"/>
    <w:rsid w:val="00D427B4"/>
    <w:rsid w:val="00D528FC"/>
    <w:rsid w:val="00D73733"/>
    <w:rsid w:val="00D87216"/>
    <w:rsid w:val="00D92DD4"/>
    <w:rsid w:val="00DA743C"/>
    <w:rsid w:val="00DC119B"/>
    <w:rsid w:val="00DC1B6B"/>
    <w:rsid w:val="00E13DDE"/>
    <w:rsid w:val="00E5059A"/>
    <w:rsid w:val="00E62032"/>
    <w:rsid w:val="00E67280"/>
    <w:rsid w:val="00F17B8E"/>
    <w:rsid w:val="00F6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F42DF"/>
    <w:rPr>
      <w:sz w:val="24"/>
      <w:szCs w:val="24"/>
    </w:rPr>
  </w:style>
  <w:style w:type="paragraph" w:styleId="Titolo1">
    <w:name w:val="heading 1"/>
    <w:basedOn w:val="Normale"/>
    <w:next w:val="Normale"/>
    <w:qFormat/>
    <w:rsid w:val="001F42DF"/>
    <w:pPr>
      <w:keepNext/>
      <w:jc w:val="center"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qFormat/>
    <w:rsid w:val="000E57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1F42DF"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Titolo5">
    <w:name w:val="heading 5"/>
    <w:basedOn w:val="Normale"/>
    <w:next w:val="Normale"/>
    <w:qFormat/>
    <w:rsid w:val="001F42DF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itolo6">
    <w:name w:val="heading 6"/>
    <w:basedOn w:val="Normale"/>
    <w:next w:val="Normale"/>
    <w:link w:val="Titolo6Carattere"/>
    <w:qFormat/>
    <w:rsid w:val="001F42DF"/>
    <w:pPr>
      <w:keepNext/>
      <w:jc w:val="center"/>
      <w:outlineLvl w:val="5"/>
    </w:pPr>
    <w:rPr>
      <w:szCs w:val="20"/>
    </w:rPr>
  </w:style>
  <w:style w:type="paragraph" w:styleId="Titolo7">
    <w:name w:val="heading 7"/>
    <w:basedOn w:val="Normale"/>
    <w:next w:val="Normale"/>
    <w:qFormat/>
    <w:rsid w:val="000E5757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aliases w:val="Para,descriptionbullets,body text,contents,bt,Corps de texte,body tesx,heading_txt,bodytxy2,??2,ändrad"/>
    <w:basedOn w:val="Normale"/>
    <w:rsid w:val="001F42DF"/>
    <w:pPr>
      <w:jc w:val="both"/>
    </w:pPr>
    <w:rPr>
      <w:sz w:val="22"/>
    </w:rPr>
  </w:style>
  <w:style w:type="paragraph" w:styleId="Rientrocorpodeltesto">
    <w:name w:val="Body Text Indent"/>
    <w:basedOn w:val="Normale"/>
    <w:rsid w:val="001F42DF"/>
    <w:pPr>
      <w:ind w:left="360"/>
      <w:jc w:val="both"/>
    </w:pPr>
    <w:rPr>
      <w:bCs/>
    </w:rPr>
  </w:style>
  <w:style w:type="paragraph" w:styleId="Testofumetto">
    <w:name w:val="Balloon Text"/>
    <w:basedOn w:val="Normale"/>
    <w:semiHidden/>
    <w:rsid w:val="001F42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42DF"/>
    <w:pPr>
      <w:widowControl w:val="0"/>
      <w:autoSpaceDE w:val="0"/>
      <w:autoSpaceDN w:val="0"/>
    </w:pPr>
    <w:rPr>
      <w:rFonts w:ascii="Arial Narrow" w:hAnsi="Arial Narrow" w:cs="Arial Narrow"/>
      <w:color w:val="000000"/>
      <w:sz w:val="24"/>
      <w:szCs w:val="24"/>
    </w:rPr>
  </w:style>
  <w:style w:type="paragraph" w:styleId="Corpodeltesto2">
    <w:name w:val="Body Text 2"/>
    <w:basedOn w:val="Normale"/>
    <w:rsid w:val="000E5757"/>
    <w:pPr>
      <w:spacing w:after="120" w:line="480" w:lineRule="auto"/>
    </w:pPr>
  </w:style>
  <w:style w:type="paragraph" w:styleId="Titolo">
    <w:name w:val="Title"/>
    <w:basedOn w:val="Normale"/>
    <w:qFormat/>
    <w:rsid w:val="000E5757"/>
    <w:pPr>
      <w:jc w:val="center"/>
    </w:pPr>
    <w:rPr>
      <w:b/>
      <w:szCs w:val="20"/>
    </w:rPr>
  </w:style>
  <w:style w:type="table" w:styleId="Grigliatabella">
    <w:name w:val="Table Grid"/>
    <w:basedOn w:val="Tabellanormale"/>
    <w:rsid w:val="006F1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12E9C"/>
    <w:pPr>
      <w:ind w:left="708"/>
    </w:pPr>
  </w:style>
  <w:style w:type="character" w:customStyle="1" w:styleId="Titolo6Carattere">
    <w:name w:val="Titolo 6 Carattere"/>
    <w:basedOn w:val="Carpredefinitoparagrafo"/>
    <w:link w:val="Titolo6"/>
    <w:rsid w:val="004559E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1889</Words>
  <Characters>11090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incarico di collaborazione coordinata e continuativa per la funzione di orientatore di base al</vt:lpstr>
    </vt:vector>
  </TitlesOfParts>
  <Company>Olidata</Company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incarico di collaborazione coordinata e continuativa per la funzione di orientatore di base al</dc:title>
  <dc:subject/>
  <dc:creator>Client</dc:creator>
  <cp:keywords/>
  <dc:description/>
  <cp:lastModifiedBy> </cp:lastModifiedBy>
  <cp:revision>30</cp:revision>
  <cp:lastPrinted>2008-11-21T09:11:00Z</cp:lastPrinted>
  <dcterms:created xsi:type="dcterms:W3CDTF">2009-03-18T10:32:00Z</dcterms:created>
  <dcterms:modified xsi:type="dcterms:W3CDTF">2009-04-02T11:40:00Z</dcterms:modified>
</cp:coreProperties>
</file>