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09" w:rsidRDefault="001D58C3">
      <w:pPr>
        <w:pStyle w:val="Corpotesto"/>
        <w:ind w:left="984"/>
        <w:rPr>
          <w:rFonts w:ascii="Times New Roman"/>
          <w:sz w:val="20"/>
        </w:rPr>
      </w:pPr>
      <w:r>
        <w:rPr>
          <w:noProof/>
          <w:lang w:eastAsia="it-IT"/>
        </w:rPr>
        <w:drawing>
          <wp:anchor distT="0" distB="0" distL="114300" distR="114300" simplePos="0" relativeHeight="487591936" behindDoc="1" locked="0" layoutInCell="1" allowOverlap="1" wp14:anchorId="56A12A06" wp14:editId="7FD609F5">
            <wp:simplePos x="0" y="0"/>
            <wp:positionH relativeFrom="margin">
              <wp:align>left</wp:align>
            </wp:positionH>
            <wp:positionV relativeFrom="paragraph">
              <wp:posOffset>165</wp:posOffset>
            </wp:positionV>
            <wp:extent cx="683895" cy="1005205"/>
            <wp:effectExtent l="0" t="0" r="1905" b="4445"/>
            <wp:wrapTight wrapText="bothSides">
              <wp:wrapPolygon edited="0">
                <wp:start x="0" y="0"/>
                <wp:lineTo x="0" y="21286"/>
                <wp:lineTo x="21058" y="21286"/>
                <wp:lineTo x="21058" y="0"/>
                <wp:lineTo x="0" y="0"/>
              </wp:wrapPolygon>
            </wp:wrapTight>
            <wp:docPr id="16" name="Immagine 16" descr="Immagine 1 in 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1 in do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1005205"/>
                    </a:xfrm>
                    <a:prstGeom prst="rect">
                      <a:avLst/>
                    </a:prstGeom>
                    <a:noFill/>
                  </pic:spPr>
                </pic:pic>
              </a:graphicData>
            </a:graphic>
            <wp14:sizeRelH relativeFrom="page">
              <wp14:pctWidth>0</wp14:pctWidth>
            </wp14:sizeRelH>
            <wp14:sizeRelV relativeFrom="page">
              <wp14:pctHeight>0</wp14:pctHeight>
            </wp14:sizeRelV>
          </wp:anchor>
        </w:drawing>
      </w:r>
    </w:p>
    <w:p w:rsidR="002C0909" w:rsidRDefault="001D58C3">
      <w:pPr>
        <w:pStyle w:val="Corpotesto"/>
        <w:rPr>
          <w:rFonts w:ascii="Calibri" w:hAnsi="Calibri" w:cs="Calibri"/>
          <w:b/>
          <w:sz w:val="28"/>
          <w:szCs w:val="28"/>
        </w:rPr>
      </w:pPr>
      <w:r>
        <w:rPr>
          <w:rFonts w:ascii="Calibri" w:hAnsi="Calibri" w:cs="Calibri"/>
          <w:b/>
          <w:sz w:val="28"/>
          <w:szCs w:val="28"/>
        </w:rPr>
        <w:t>PROVINCIA DI COMO</w:t>
      </w:r>
    </w:p>
    <w:p w:rsidR="001D58C3" w:rsidRDefault="001D58C3">
      <w:pPr>
        <w:pStyle w:val="Corpotesto"/>
        <w:rPr>
          <w:rFonts w:ascii="Calibri" w:hAnsi="Calibri" w:cs="Calibri"/>
          <w:b/>
          <w:sz w:val="28"/>
          <w:szCs w:val="28"/>
        </w:rPr>
      </w:pPr>
    </w:p>
    <w:p w:rsidR="001D58C3" w:rsidRDefault="001D58C3">
      <w:pPr>
        <w:pStyle w:val="Corpotesto"/>
        <w:rPr>
          <w:rFonts w:ascii="Calibri" w:hAnsi="Calibri" w:cs="Calibri"/>
          <w:b/>
          <w:sz w:val="28"/>
          <w:szCs w:val="28"/>
        </w:rPr>
      </w:pPr>
    </w:p>
    <w:p w:rsidR="001D58C3" w:rsidRDefault="001D58C3">
      <w:pPr>
        <w:pStyle w:val="Corpotesto"/>
        <w:rPr>
          <w:rFonts w:ascii="Calibri" w:hAnsi="Calibri" w:cs="Calibri"/>
          <w:b/>
          <w:sz w:val="28"/>
          <w:szCs w:val="28"/>
        </w:rPr>
      </w:pPr>
    </w:p>
    <w:p w:rsidR="001D58C3" w:rsidRDefault="001D58C3" w:rsidP="001D58C3">
      <w:pPr>
        <w:spacing w:before="57"/>
        <w:ind w:left="4320" w:right="-33" w:firstLine="720"/>
        <w:rPr>
          <w:b/>
        </w:rPr>
      </w:pPr>
      <w:r>
        <w:rPr>
          <w:b/>
        </w:rPr>
        <w:t xml:space="preserve">Alla Provincia di Como </w:t>
      </w:r>
      <w:r>
        <w:rPr>
          <w:b/>
        </w:rPr>
        <w:tab/>
      </w:r>
    </w:p>
    <w:p w:rsidR="001D58C3" w:rsidRDefault="001D58C3" w:rsidP="001D58C3">
      <w:pPr>
        <w:spacing w:before="57"/>
        <w:ind w:left="4320" w:right="-33" w:firstLine="720"/>
        <w:rPr>
          <w:b/>
        </w:rPr>
      </w:pPr>
      <w:r>
        <w:rPr>
          <w:b/>
        </w:rPr>
        <w:t xml:space="preserve">Via </w:t>
      </w:r>
      <w:proofErr w:type="spellStart"/>
      <w:r>
        <w:rPr>
          <w:b/>
        </w:rPr>
        <w:t>Borgovico</w:t>
      </w:r>
      <w:proofErr w:type="spellEnd"/>
      <w:r>
        <w:rPr>
          <w:b/>
        </w:rPr>
        <w:t>, 148</w:t>
      </w:r>
    </w:p>
    <w:p w:rsidR="001D58C3" w:rsidRDefault="001D58C3" w:rsidP="001D58C3">
      <w:pPr>
        <w:ind w:left="4320" w:firstLine="720"/>
        <w:rPr>
          <w:b/>
        </w:rPr>
      </w:pPr>
      <w:r>
        <w:rPr>
          <w:b/>
        </w:rPr>
        <w:t>22100 – Como</w:t>
      </w:r>
    </w:p>
    <w:p w:rsidR="001D58C3" w:rsidRPr="001D58C3" w:rsidRDefault="001D58C3" w:rsidP="001D58C3">
      <w:pPr>
        <w:ind w:left="4320" w:firstLine="720"/>
        <w:rPr>
          <w:b/>
        </w:rPr>
      </w:pPr>
      <w:r>
        <w:rPr>
          <w:noProof/>
          <w:lang w:eastAsia="it-IT"/>
        </w:rPr>
        <mc:AlternateContent>
          <mc:Choice Requires="wps">
            <w:drawing>
              <wp:anchor distT="0" distB="0" distL="114300" distR="114300" simplePos="0" relativeHeight="487593984" behindDoc="0" locked="0" layoutInCell="1" allowOverlap="1" wp14:anchorId="39DCE337" wp14:editId="6A05890C">
                <wp:simplePos x="0" y="0"/>
                <wp:positionH relativeFrom="page">
                  <wp:posOffset>4548505</wp:posOffset>
                </wp:positionH>
                <wp:positionV relativeFrom="paragraph">
                  <wp:posOffset>146685</wp:posOffset>
                </wp:positionV>
                <wp:extent cx="27305" cy="76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859F6" id="Rectangle 14" o:spid="_x0000_s1026" style="position:absolute;margin-left:358.15pt;margin-top:11.55pt;width:2.15pt;height:.6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" fillcolor="black" stroked="f">
                <w10:wrap anchorx="page"/>
              </v:rect>
            </w:pict>
          </mc:Fallback>
        </mc:AlternateContent>
      </w:r>
      <w:proofErr w:type="spellStart"/>
      <w:r>
        <w:rPr>
          <w:b/>
        </w:rPr>
        <w:t>Pec</w:t>
      </w:r>
      <w:proofErr w:type="spellEnd"/>
      <w:r>
        <w:rPr>
          <w:b/>
        </w:rPr>
        <w:t xml:space="preserve">: </w:t>
      </w:r>
      <w:hyperlink r:id="rId8" w:history="1">
        <w:r w:rsidRPr="00A307C6">
          <w:rPr>
            <w:rStyle w:val="Collegamentoipertestuale"/>
          </w:rPr>
          <w:t>protocollo.elettronico@pec.provincia.como.it</w:t>
        </w:r>
      </w:hyperlink>
    </w:p>
    <w:p w:rsidR="001D58C3" w:rsidRDefault="001D58C3">
      <w:pPr>
        <w:pStyle w:val="Titolo1"/>
        <w:spacing w:before="51"/>
        <w:ind w:right="139"/>
        <w:jc w:val="both"/>
      </w:pPr>
    </w:p>
    <w:p w:rsidR="00C92B6E" w:rsidRDefault="00C92B6E">
      <w:pPr>
        <w:pStyle w:val="Titolo1"/>
        <w:spacing w:before="51"/>
        <w:ind w:right="139"/>
        <w:jc w:val="both"/>
      </w:pPr>
    </w:p>
    <w:p w:rsidR="002C0909" w:rsidRDefault="009050C1">
      <w:pPr>
        <w:pStyle w:val="Titolo1"/>
        <w:spacing w:before="51"/>
        <w:ind w:right="139"/>
        <w:jc w:val="both"/>
      </w:pPr>
      <w:r>
        <w:t>Istanza</w:t>
      </w:r>
      <w:r>
        <w:rPr>
          <w:spacing w:val="-9"/>
        </w:rPr>
        <w:t xml:space="preserve"> </w:t>
      </w:r>
      <w:r>
        <w:t>di</w:t>
      </w:r>
      <w:r>
        <w:rPr>
          <w:spacing w:val="-8"/>
        </w:rPr>
        <w:t xml:space="preserve"> </w:t>
      </w:r>
      <w:r>
        <w:t>Direttore</w:t>
      </w:r>
      <w:r>
        <w:rPr>
          <w:spacing w:val="-12"/>
        </w:rPr>
        <w:t xml:space="preserve"> </w:t>
      </w:r>
      <w:r>
        <w:t>Tecnico</w:t>
      </w:r>
      <w:r>
        <w:rPr>
          <w:spacing w:val="-8"/>
        </w:rPr>
        <w:t xml:space="preserve"> </w:t>
      </w:r>
      <w:r>
        <w:t>di</w:t>
      </w:r>
      <w:r>
        <w:rPr>
          <w:spacing w:val="-8"/>
        </w:rPr>
        <w:t xml:space="preserve"> </w:t>
      </w:r>
      <w:r>
        <w:t>Agenzia</w:t>
      </w:r>
      <w:r>
        <w:rPr>
          <w:spacing w:val="-10"/>
        </w:rPr>
        <w:t xml:space="preserve"> </w:t>
      </w:r>
      <w:r>
        <w:t>di</w:t>
      </w:r>
      <w:r>
        <w:rPr>
          <w:spacing w:val="-8"/>
        </w:rPr>
        <w:t xml:space="preserve"> </w:t>
      </w:r>
      <w:r>
        <w:t>viaggio</w:t>
      </w:r>
      <w:r>
        <w:rPr>
          <w:spacing w:val="-8"/>
        </w:rPr>
        <w:t xml:space="preserve"> </w:t>
      </w:r>
      <w:r>
        <w:t>e</w:t>
      </w:r>
      <w:r>
        <w:rPr>
          <w:spacing w:val="-10"/>
        </w:rPr>
        <w:t xml:space="preserve"> </w:t>
      </w:r>
      <w:r>
        <w:t>turismo</w:t>
      </w:r>
      <w:r>
        <w:rPr>
          <w:spacing w:val="-8"/>
        </w:rPr>
        <w:t xml:space="preserve"> </w:t>
      </w:r>
      <w:r>
        <w:t>ai</w:t>
      </w:r>
      <w:r>
        <w:rPr>
          <w:spacing w:val="-10"/>
        </w:rPr>
        <w:t xml:space="preserve"> </w:t>
      </w:r>
      <w:r>
        <w:t>sensi</w:t>
      </w:r>
      <w:r>
        <w:rPr>
          <w:spacing w:val="-8"/>
        </w:rPr>
        <w:t xml:space="preserve"> </w:t>
      </w:r>
      <w:r>
        <w:t>D.M.</w:t>
      </w:r>
      <w:r>
        <w:rPr>
          <w:spacing w:val="-11"/>
        </w:rPr>
        <w:t xml:space="preserve"> </w:t>
      </w:r>
      <w:r>
        <w:t>n.1432</w:t>
      </w:r>
      <w:r>
        <w:rPr>
          <w:spacing w:val="-8"/>
        </w:rPr>
        <w:t xml:space="preserve"> </w:t>
      </w:r>
      <w:r>
        <w:t>del</w:t>
      </w:r>
      <w:r>
        <w:rPr>
          <w:spacing w:val="-8"/>
        </w:rPr>
        <w:t xml:space="preserve"> </w:t>
      </w:r>
      <w:r>
        <w:t>5</w:t>
      </w:r>
      <w:r>
        <w:rPr>
          <w:spacing w:val="-8"/>
        </w:rPr>
        <w:t xml:space="preserve"> </w:t>
      </w:r>
      <w:r>
        <w:t>agosto</w:t>
      </w:r>
      <w:r>
        <w:rPr>
          <w:spacing w:val="-8"/>
        </w:rPr>
        <w:t xml:space="preserve"> </w:t>
      </w:r>
      <w:r>
        <w:t>2021. Art. 2, comma</w:t>
      </w:r>
      <w:r>
        <w:rPr>
          <w:spacing w:val="-4"/>
        </w:rPr>
        <w:t xml:space="preserve"> </w:t>
      </w:r>
      <w:r>
        <w:t>8.</w:t>
      </w:r>
    </w:p>
    <w:p w:rsidR="002C0909" w:rsidRDefault="002C0909">
      <w:pPr>
        <w:pStyle w:val="Corpotesto"/>
        <w:rPr>
          <w:b/>
          <w:sz w:val="24"/>
        </w:rPr>
      </w:pPr>
    </w:p>
    <w:p w:rsidR="002C0909" w:rsidRDefault="009050C1">
      <w:pPr>
        <w:ind w:left="112"/>
        <w:jc w:val="both"/>
        <w:rPr>
          <w:b/>
          <w:sz w:val="24"/>
        </w:rPr>
      </w:pPr>
      <w:r>
        <w:rPr>
          <w:b/>
          <w:sz w:val="24"/>
        </w:rPr>
        <w:t>Il/La sottoscritto/a</w:t>
      </w:r>
    </w:p>
    <w:p w:rsidR="002C0909" w:rsidRDefault="009050C1">
      <w:pPr>
        <w:pStyle w:val="Titolo2"/>
        <w:tabs>
          <w:tab w:val="left" w:pos="5332"/>
          <w:tab w:val="left" w:pos="9736"/>
        </w:tabs>
        <w:spacing w:before="146" w:line="360" w:lineRule="auto"/>
        <w:ind w:left="112" w:right="148"/>
        <w:jc w:val="both"/>
      </w:pPr>
      <w:r>
        <w:t>Cognome</w:t>
      </w:r>
      <w:r>
        <w:rPr>
          <w:u w:val="single"/>
        </w:rPr>
        <w:t xml:space="preserve"> </w:t>
      </w:r>
      <w:r>
        <w:rPr>
          <w:u w:val="single"/>
        </w:rPr>
        <w:tab/>
      </w:r>
      <w:r>
        <w:t>Nome</w:t>
      </w:r>
      <w:r>
        <w:rPr>
          <w:u w:val="single"/>
        </w:rPr>
        <w:tab/>
      </w:r>
      <w:r>
        <w:t xml:space="preserve"> C.F.</w:t>
      </w:r>
      <w:r>
        <w:rPr>
          <w:spacing w:val="-2"/>
        </w:rPr>
        <w:t xml:space="preserve"> </w:t>
      </w:r>
      <w:r>
        <w:t>|</w:t>
      </w:r>
      <w:r>
        <w:rPr>
          <w:spacing w:val="22"/>
          <w:u w:val="single"/>
        </w:rPr>
        <w:t xml:space="preserve"> </w:t>
      </w:r>
      <w:r>
        <w:t>|</w:t>
      </w:r>
      <w:r>
        <w:rPr>
          <w:spacing w:val="21"/>
          <w:u w:val="single"/>
        </w:rPr>
        <w:t xml:space="preserve"> </w:t>
      </w:r>
      <w:r>
        <w:t>|</w:t>
      </w:r>
      <w:r>
        <w:rPr>
          <w:spacing w:val="21"/>
          <w:u w:val="single"/>
        </w:rPr>
        <w:t xml:space="preserve"> </w:t>
      </w:r>
      <w:r>
        <w:t>|</w:t>
      </w:r>
      <w:r>
        <w:rPr>
          <w:spacing w:val="22"/>
          <w:u w:val="single"/>
        </w:rPr>
        <w:t xml:space="preserve"> </w:t>
      </w:r>
      <w:r>
        <w:t>|</w:t>
      </w:r>
      <w:r>
        <w:rPr>
          <w:spacing w:val="21"/>
          <w:u w:val="single"/>
        </w:rPr>
        <w:t xml:space="preserve"> </w:t>
      </w:r>
      <w:r>
        <w:t>|</w:t>
      </w:r>
      <w:r>
        <w:rPr>
          <w:spacing w:val="20"/>
          <w:u w:val="single"/>
        </w:rPr>
        <w:t xml:space="preserve"> </w:t>
      </w:r>
      <w:r>
        <w:t>|</w:t>
      </w:r>
      <w:r>
        <w:rPr>
          <w:spacing w:val="21"/>
          <w:u w:val="single"/>
        </w:rPr>
        <w:t xml:space="preserve"> </w:t>
      </w:r>
      <w:r>
        <w:t>|</w:t>
      </w:r>
      <w:r>
        <w:rPr>
          <w:spacing w:val="21"/>
          <w:u w:val="single"/>
        </w:rPr>
        <w:t xml:space="preserve"> </w:t>
      </w:r>
      <w:r>
        <w:t>|</w:t>
      </w:r>
      <w:r>
        <w:rPr>
          <w:spacing w:val="22"/>
          <w:u w:val="single"/>
        </w:rPr>
        <w:t xml:space="preserve"> </w:t>
      </w:r>
      <w:r>
        <w:t>|</w:t>
      </w:r>
      <w:r>
        <w:rPr>
          <w:spacing w:val="19"/>
          <w:u w:val="single"/>
        </w:rPr>
        <w:t xml:space="preserve"> </w:t>
      </w:r>
      <w:r>
        <w:t>|</w:t>
      </w:r>
      <w:r>
        <w:rPr>
          <w:spacing w:val="21"/>
          <w:u w:val="single"/>
        </w:rPr>
        <w:t xml:space="preserve"> </w:t>
      </w:r>
      <w:r>
        <w:t>|</w:t>
      </w:r>
      <w:r>
        <w:rPr>
          <w:spacing w:val="22"/>
          <w:u w:val="single"/>
        </w:rPr>
        <w:t xml:space="preserve"> </w:t>
      </w:r>
      <w:r>
        <w:t>|</w:t>
      </w:r>
      <w:r>
        <w:rPr>
          <w:spacing w:val="19"/>
          <w:u w:val="single"/>
        </w:rPr>
        <w:t xml:space="preserve"> </w:t>
      </w:r>
      <w:r>
        <w:t>|</w:t>
      </w:r>
      <w:r>
        <w:rPr>
          <w:spacing w:val="21"/>
          <w:u w:val="single"/>
        </w:rPr>
        <w:t xml:space="preserve"> </w:t>
      </w:r>
      <w:r>
        <w:t>|</w:t>
      </w:r>
      <w:r>
        <w:rPr>
          <w:spacing w:val="22"/>
          <w:u w:val="single"/>
        </w:rPr>
        <w:t xml:space="preserve"> </w:t>
      </w:r>
      <w:r>
        <w:t>|</w:t>
      </w:r>
      <w:r>
        <w:rPr>
          <w:spacing w:val="21"/>
          <w:u w:val="single"/>
        </w:rPr>
        <w:t xml:space="preserve"> </w:t>
      </w:r>
      <w:r>
        <w:t>|</w:t>
      </w:r>
    </w:p>
    <w:p w:rsidR="002C0909" w:rsidRDefault="009050C1">
      <w:pPr>
        <w:tabs>
          <w:tab w:val="left" w:pos="2416"/>
          <w:tab w:val="left" w:pos="3967"/>
        </w:tabs>
        <w:spacing w:line="292" w:lineRule="exact"/>
        <w:ind w:left="112"/>
        <w:jc w:val="both"/>
        <w:rPr>
          <w:sz w:val="24"/>
        </w:rPr>
      </w:pPr>
      <w:r>
        <w:rPr>
          <w:sz w:val="24"/>
        </w:rPr>
        <w:t>data</w:t>
      </w:r>
      <w:r>
        <w:rPr>
          <w:spacing w:val="-2"/>
          <w:sz w:val="24"/>
        </w:rPr>
        <w:t xml:space="preserve"> </w:t>
      </w:r>
      <w:r>
        <w:rPr>
          <w:sz w:val="24"/>
        </w:rPr>
        <w:t>di</w:t>
      </w:r>
      <w:r>
        <w:rPr>
          <w:spacing w:val="-2"/>
          <w:sz w:val="24"/>
        </w:rPr>
        <w:t xml:space="preserve"> </w:t>
      </w:r>
      <w:r>
        <w:rPr>
          <w:sz w:val="24"/>
        </w:rPr>
        <w:t>nascita</w:t>
      </w:r>
      <w:r>
        <w:rPr>
          <w:sz w:val="24"/>
          <w:u w:val="single"/>
        </w:rPr>
        <w:t xml:space="preserve"> </w:t>
      </w:r>
      <w:r>
        <w:rPr>
          <w:sz w:val="24"/>
          <w:u w:val="single"/>
        </w:rPr>
        <w:tab/>
      </w:r>
      <w:r>
        <w:rPr>
          <w:sz w:val="24"/>
        </w:rPr>
        <w:t>/</w:t>
      </w:r>
      <w:r>
        <w:rPr>
          <w:sz w:val="24"/>
          <w:u w:val="single"/>
        </w:rPr>
        <w:t xml:space="preserve">           </w:t>
      </w:r>
      <w:r>
        <w:rPr>
          <w:sz w:val="24"/>
        </w:rPr>
        <w:t>/</w:t>
      </w:r>
      <w:r>
        <w:rPr>
          <w:sz w:val="24"/>
          <w:u w:val="single"/>
        </w:rPr>
        <w:t xml:space="preserve"> </w:t>
      </w:r>
      <w:r>
        <w:rPr>
          <w:sz w:val="24"/>
          <w:u w:val="single"/>
        </w:rPr>
        <w:tab/>
      </w:r>
      <w:proofErr w:type="gramStart"/>
      <w:r>
        <w:rPr>
          <w:sz w:val="24"/>
        </w:rPr>
        <w:t>sesso:  |</w:t>
      </w:r>
      <w:proofErr w:type="gramEnd"/>
      <w:r>
        <w:rPr>
          <w:sz w:val="24"/>
          <w:u w:val="single"/>
        </w:rPr>
        <w:t xml:space="preserve">    </w:t>
      </w:r>
      <w:r>
        <w:rPr>
          <w:sz w:val="24"/>
        </w:rPr>
        <w:t>| M.  |</w:t>
      </w:r>
      <w:r>
        <w:rPr>
          <w:sz w:val="24"/>
          <w:u w:val="single"/>
        </w:rPr>
        <w:t xml:space="preserve">     </w:t>
      </w:r>
      <w:r>
        <w:rPr>
          <w:sz w:val="24"/>
        </w:rPr>
        <w:t>|</w:t>
      </w:r>
      <w:r>
        <w:rPr>
          <w:spacing w:val="-24"/>
          <w:sz w:val="24"/>
        </w:rPr>
        <w:t xml:space="preserve"> </w:t>
      </w:r>
      <w:r>
        <w:rPr>
          <w:sz w:val="24"/>
        </w:rPr>
        <w:t>F.</w:t>
      </w:r>
    </w:p>
    <w:p w:rsidR="002C0909" w:rsidRDefault="009050C1">
      <w:pPr>
        <w:tabs>
          <w:tab w:val="left" w:pos="4089"/>
          <w:tab w:val="left" w:pos="4276"/>
          <w:tab w:val="left" w:pos="4720"/>
          <w:tab w:val="left" w:pos="4986"/>
          <w:tab w:val="left" w:pos="5931"/>
          <w:tab w:val="left" w:pos="6592"/>
          <w:tab w:val="left" w:pos="9712"/>
          <w:tab w:val="left" w:pos="9775"/>
        </w:tabs>
        <w:spacing w:before="149" w:line="360" w:lineRule="auto"/>
        <w:ind w:left="112" w:right="109"/>
        <w:jc w:val="both"/>
        <w:rPr>
          <w:sz w:val="24"/>
        </w:rPr>
      </w:pPr>
      <w:r>
        <w:rPr>
          <w:sz w:val="24"/>
        </w:rPr>
        <w:t>Luogo di</w:t>
      </w:r>
      <w:r>
        <w:rPr>
          <w:spacing w:val="-6"/>
          <w:sz w:val="24"/>
        </w:rPr>
        <w:t xml:space="preserve"> </w:t>
      </w:r>
      <w:r>
        <w:rPr>
          <w:sz w:val="24"/>
        </w:rPr>
        <w:t>nascita:</w:t>
      </w:r>
      <w:r>
        <w:rPr>
          <w:spacing w:val="-2"/>
          <w:sz w:val="24"/>
        </w:rPr>
        <w:t xml:space="preserve"> </w:t>
      </w:r>
      <w:r>
        <w:rPr>
          <w:sz w:val="24"/>
        </w:rPr>
        <w:t>Stato</w:t>
      </w:r>
      <w:r>
        <w:rPr>
          <w:sz w:val="24"/>
          <w:u w:val="single"/>
        </w:rPr>
        <w:t xml:space="preserve"> </w:t>
      </w:r>
      <w:r>
        <w:rPr>
          <w:sz w:val="24"/>
          <w:u w:val="single"/>
        </w:rPr>
        <w:tab/>
      </w:r>
      <w:r>
        <w:rPr>
          <w:spacing w:val="-1"/>
          <w:sz w:val="24"/>
        </w:rPr>
        <w:t>Provincia</w:t>
      </w:r>
      <w:r>
        <w:rPr>
          <w:spacing w:val="-1"/>
          <w:sz w:val="24"/>
          <w:u w:val="single"/>
        </w:rPr>
        <w:t xml:space="preserve"> </w:t>
      </w:r>
      <w:r>
        <w:rPr>
          <w:spacing w:val="-1"/>
          <w:sz w:val="24"/>
          <w:u w:val="single"/>
        </w:rPr>
        <w:tab/>
      </w:r>
      <w:r>
        <w:rPr>
          <w:sz w:val="24"/>
        </w:rPr>
        <w:t>Comune</w:t>
      </w:r>
      <w:r>
        <w:rPr>
          <w:sz w:val="24"/>
          <w:u w:val="single"/>
        </w:rPr>
        <w:tab/>
      </w:r>
      <w:r>
        <w:rPr>
          <w:sz w:val="24"/>
          <w:u w:val="single"/>
        </w:rPr>
        <w:tab/>
      </w:r>
      <w:r>
        <w:rPr>
          <w:sz w:val="24"/>
        </w:rPr>
        <w:t xml:space="preserve"> Residenza:</w:t>
      </w:r>
      <w:r>
        <w:rPr>
          <w:spacing w:val="-3"/>
          <w:sz w:val="24"/>
        </w:rPr>
        <w:t xml:space="preserve"> </w:t>
      </w:r>
      <w:r>
        <w:rPr>
          <w:sz w:val="24"/>
        </w:rPr>
        <w:t>Provincia</w:t>
      </w:r>
      <w:r>
        <w:rPr>
          <w:sz w:val="24"/>
          <w:u w:val="single"/>
        </w:rPr>
        <w:t xml:space="preserve"> </w:t>
      </w:r>
      <w:r>
        <w:rPr>
          <w:sz w:val="24"/>
          <w:u w:val="single"/>
        </w:rPr>
        <w:tab/>
      </w:r>
      <w:r>
        <w:rPr>
          <w:sz w:val="24"/>
          <w:u w:val="single"/>
        </w:rPr>
        <w:tab/>
      </w:r>
      <w:r>
        <w:rPr>
          <w:sz w:val="24"/>
          <w:u w:val="single"/>
        </w:rPr>
        <w:tab/>
      </w:r>
      <w:r>
        <w:rPr>
          <w:sz w:val="24"/>
        </w:rPr>
        <w:t>Comune</w:t>
      </w:r>
      <w:r>
        <w:rPr>
          <w:sz w:val="24"/>
          <w:u w:val="single"/>
        </w:rPr>
        <w:tab/>
      </w:r>
      <w:r>
        <w:rPr>
          <w:sz w:val="24"/>
          <w:u w:val="single"/>
        </w:rPr>
        <w:tab/>
      </w:r>
      <w:r>
        <w:rPr>
          <w:sz w:val="24"/>
          <w:u w:val="single"/>
        </w:rPr>
        <w:tab/>
      </w:r>
      <w:r>
        <w:rPr>
          <w:sz w:val="24"/>
          <w:u w:val="single"/>
        </w:rPr>
        <w:tab/>
      </w:r>
      <w:r>
        <w:rPr>
          <w:sz w:val="24"/>
        </w:rPr>
        <w:t xml:space="preserve"> Via/Piazza/ecc.</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n.</w:t>
      </w:r>
      <w:r>
        <w:rPr>
          <w:sz w:val="24"/>
          <w:u w:val="single"/>
        </w:rPr>
        <w:t xml:space="preserve">      </w:t>
      </w:r>
      <w:r>
        <w:rPr>
          <w:spacing w:val="30"/>
          <w:sz w:val="24"/>
          <w:u w:val="single"/>
        </w:rPr>
        <w:t xml:space="preserve"> </w:t>
      </w:r>
      <w:proofErr w:type="gramStart"/>
      <w:r>
        <w:rPr>
          <w:sz w:val="24"/>
        </w:rPr>
        <w:t>CAP</w:t>
      </w:r>
      <w:r>
        <w:rPr>
          <w:spacing w:val="1"/>
          <w:sz w:val="24"/>
        </w:rPr>
        <w:t xml:space="preserve"> </w:t>
      </w:r>
      <w:r>
        <w:rPr>
          <w:sz w:val="24"/>
          <w:u w:val="single"/>
        </w:rPr>
        <w:t xml:space="preserve"> </w:t>
      </w:r>
      <w:r>
        <w:rPr>
          <w:sz w:val="24"/>
          <w:u w:val="single"/>
        </w:rPr>
        <w:tab/>
      </w:r>
      <w:proofErr w:type="gramEnd"/>
      <w:r>
        <w:rPr>
          <w:w w:val="22"/>
          <w:sz w:val="24"/>
          <w:u w:val="single"/>
        </w:rPr>
        <w:t xml:space="preserve"> </w:t>
      </w:r>
      <w:r>
        <w:rPr>
          <w:sz w:val="24"/>
        </w:rPr>
        <w:t xml:space="preserve"> Tel.</w:t>
      </w:r>
      <w:r>
        <w:rPr>
          <w:sz w:val="24"/>
          <w:u w:val="single"/>
        </w:rPr>
        <w:t xml:space="preserve"> </w:t>
      </w:r>
      <w:r>
        <w:rPr>
          <w:sz w:val="24"/>
          <w:u w:val="single"/>
        </w:rPr>
        <w:tab/>
      </w:r>
      <w:r>
        <w:rPr>
          <w:sz w:val="24"/>
          <w:u w:val="single"/>
        </w:rPr>
        <w:tab/>
      </w:r>
      <w:r>
        <w:rPr>
          <w:sz w:val="24"/>
        </w:rPr>
        <w:t>E-mail</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roofErr w:type="spellStart"/>
      <w:r>
        <w:rPr>
          <w:sz w:val="24"/>
        </w:rPr>
        <w:t>Pec</w:t>
      </w:r>
      <w:proofErr w:type="spellEnd"/>
      <w:r>
        <w:rPr>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p>
    <w:p w:rsidR="002C0909" w:rsidRDefault="002C0909">
      <w:pPr>
        <w:pStyle w:val="Corpotesto"/>
        <w:spacing w:before="8"/>
        <w:rPr>
          <w:sz w:val="19"/>
        </w:rPr>
      </w:pPr>
    </w:p>
    <w:p w:rsidR="002C0909" w:rsidRDefault="009050C1">
      <w:pPr>
        <w:spacing w:before="52"/>
        <w:ind w:left="117" w:right="137"/>
        <w:jc w:val="center"/>
        <w:rPr>
          <w:b/>
          <w:sz w:val="24"/>
        </w:rPr>
      </w:pPr>
      <w:r>
        <w:rPr>
          <w:b/>
          <w:sz w:val="24"/>
        </w:rPr>
        <w:t>CHIEDE:</w:t>
      </w:r>
    </w:p>
    <w:p w:rsidR="002C0909" w:rsidRDefault="002C0909">
      <w:pPr>
        <w:pStyle w:val="Corpotesto"/>
        <w:spacing w:before="12"/>
        <w:rPr>
          <w:b/>
          <w:sz w:val="23"/>
        </w:rPr>
      </w:pPr>
    </w:p>
    <w:p w:rsidR="002C0909" w:rsidRDefault="009050C1">
      <w:pPr>
        <w:spacing w:line="247" w:lineRule="auto"/>
        <w:ind w:left="112" w:right="129"/>
        <w:jc w:val="both"/>
        <w:rPr>
          <w:sz w:val="24"/>
        </w:rPr>
      </w:pPr>
      <w:r>
        <w:rPr>
          <w:rFonts w:ascii="Arial" w:hAnsi="Arial"/>
          <w:sz w:val="24"/>
        </w:rPr>
        <w:t>Ai</w:t>
      </w:r>
      <w:r>
        <w:rPr>
          <w:rFonts w:ascii="Arial" w:hAnsi="Arial"/>
          <w:spacing w:val="-27"/>
          <w:sz w:val="24"/>
        </w:rPr>
        <w:t xml:space="preserve"> </w:t>
      </w:r>
      <w:r>
        <w:rPr>
          <w:rFonts w:ascii="Arial" w:hAnsi="Arial"/>
          <w:sz w:val="24"/>
        </w:rPr>
        <w:t>sensi</w:t>
      </w:r>
      <w:r>
        <w:rPr>
          <w:rFonts w:ascii="Arial" w:hAnsi="Arial"/>
          <w:spacing w:val="-26"/>
          <w:sz w:val="24"/>
        </w:rPr>
        <w:t xml:space="preserve"> </w:t>
      </w:r>
      <w:r>
        <w:rPr>
          <w:rFonts w:ascii="Arial" w:hAnsi="Arial"/>
          <w:sz w:val="24"/>
        </w:rPr>
        <w:t>e</w:t>
      </w:r>
      <w:r>
        <w:rPr>
          <w:rFonts w:ascii="Arial" w:hAnsi="Arial"/>
          <w:spacing w:val="-28"/>
          <w:sz w:val="24"/>
        </w:rPr>
        <w:t xml:space="preserve"> </w:t>
      </w:r>
      <w:r>
        <w:rPr>
          <w:rFonts w:ascii="Arial" w:hAnsi="Arial"/>
          <w:sz w:val="24"/>
        </w:rPr>
        <w:t>per</w:t>
      </w:r>
      <w:r>
        <w:rPr>
          <w:rFonts w:ascii="Arial" w:hAnsi="Arial"/>
          <w:spacing w:val="-26"/>
          <w:sz w:val="24"/>
        </w:rPr>
        <w:t xml:space="preserve"> </w:t>
      </w:r>
      <w:r>
        <w:rPr>
          <w:rFonts w:ascii="Arial" w:hAnsi="Arial"/>
          <w:sz w:val="24"/>
        </w:rPr>
        <w:t>gli</w:t>
      </w:r>
      <w:r>
        <w:rPr>
          <w:rFonts w:ascii="Arial" w:hAnsi="Arial"/>
          <w:spacing w:val="-26"/>
          <w:sz w:val="24"/>
        </w:rPr>
        <w:t xml:space="preserve"> </w:t>
      </w:r>
      <w:r>
        <w:rPr>
          <w:rFonts w:ascii="Arial" w:hAnsi="Arial"/>
          <w:sz w:val="24"/>
        </w:rPr>
        <w:t>effetti</w:t>
      </w:r>
      <w:r>
        <w:rPr>
          <w:rFonts w:ascii="Arial" w:hAnsi="Arial"/>
          <w:spacing w:val="-27"/>
          <w:sz w:val="24"/>
        </w:rPr>
        <w:t xml:space="preserve"> </w:t>
      </w:r>
      <w:r>
        <w:rPr>
          <w:rFonts w:ascii="Arial" w:hAnsi="Arial"/>
          <w:sz w:val="24"/>
        </w:rPr>
        <w:t>di</w:t>
      </w:r>
      <w:r>
        <w:rPr>
          <w:rFonts w:ascii="Arial" w:hAnsi="Arial"/>
          <w:spacing w:val="-28"/>
          <w:sz w:val="24"/>
        </w:rPr>
        <w:t xml:space="preserve"> </w:t>
      </w:r>
      <w:r>
        <w:rPr>
          <w:rFonts w:ascii="Arial" w:hAnsi="Arial"/>
          <w:sz w:val="24"/>
        </w:rPr>
        <w:t>cui</w:t>
      </w:r>
      <w:r>
        <w:rPr>
          <w:rFonts w:ascii="Arial" w:hAnsi="Arial"/>
          <w:spacing w:val="-26"/>
          <w:sz w:val="24"/>
        </w:rPr>
        <w:t xml:space="preserve"> </w:t>
      </w:r>
      <w:r>
        <w:rPr>
          <w:rFonts w:ascii="Arial" w:hAnsi="Arial"/>
          <w:sz w:val="24"/>
        </w:rPr>
        <w:t>all’art.</w:t>
      </w:r>
      <w:r>
        <w:rPr>
          <w:rFonts w:ascii="Arial" w:hAnsi="Arial"/>
          <w:spacing w:val="-27"/>
          <w:sz w:val="24"/>
        </w:rPr>
        <w:t xml:space="preserve"> </w:t>
      </w:r>
      <w:r>
        <w:rPr>
          <w:rFonts w:ascii="Arial" w:hAnsi="Arial"/>
          <w:sz w:val="24"/>
        </w:rPr>
        <w:t>2,</w:t>
      </w:r>
      <w:r>
        <w:rPr>
          <w:rFonts w:ascii="Arial" w:hAnsi="Arial"/>
          <w:spacing w:val="-26"/>
          <w:sz w:val="24"/>
        </w:rPr>
        <w:t xml:space="preserve"> </w:t>
      </w:r>
      <w:r>
        <w:rPr>
          <w:rFonts w:ascii="Arial" w:hAnsi="Arial"/>
          <w:sz w:val="24"/>
        </w:rPr>
        <w:t>comma</w:t>
      </w:r>
      <w:r>
        <w:rPr>
          <w:rFonts w:ascii="Arial" w:hAnsi="Arial"/>
          <w:spacing w:val="-24"/>
          <w:sz w:val="24"/>
        </w:rPr>
        <w:t xml:space="preserve"> </w:t>
      </w:r>
      <w:r>
        <w:rPr>
          <w:sz w:val="24"/>
        </w:rPr>
        <w:t>8,</w:t>
      </w:r>
      <w:r>
        <w:rPr>
          <w:spacing w:val="-15"/>
          <w:sz w:val="24"/>
        </w:rPr>
        <w:t xml:space="preserve"> </w:t>
      </w:r>
      <w:r>
        <w:rPr>
          <w:sz w:val="24"/>
        </w:rPr>
        <w:t>del</w:t>
      </w:r>
      <w:r>
        <w:rPr>
          <w:spacing w:val="-14"/>
          <w:sz w:val="24"/>
        </w:rPr>
        <w:t xml:space="preserve"> </w:t>
      </w:r>
      <w:r>
        <w:rPr>
          <w:sz w:val="24"/>
        </w:rPr>
        <w:t>D.M.</w:t>
      </w:r>
      <w:r>
        <w:rPr>
          <w:spacing w:val="-14"/>
          <w:sz w:val="24"/>
        </w:rPr>
        <w:t xml:space="preserve"> </w:t>
      </w:r>
      <w:r>
        <w:rPr>
          <w:sz w:val="24"/>
        </w:rPr>
        <w:t>n.</w:t>
      </w:r>
      <w:r>
        <w:rPr>
          <w:spacing w:val="-16"/>
          <w:sz w:val="24"/>
        </w:rPr>
        <w:t xml:space="preserve"> </w:t>
      </w:r>
      <w:r>
        <w:rPr>
          <w:sz w:val="24"/>
        </w:rPr>
        <w:t>1432</w:t>
      </w:r>
      <w:r>
        <w:rPr>
          <w:spacing w:val="-15"/>
          <w:sz w:val="24"/>
        </w:rPr>
        <w:t xml:space="preserve"> </w:t>
      </w:r>
      <w:r>
        <w:rPr>
          <w:sz w:val="24"/>
        </w:rPr>
        <w:t>del</w:t>
      </w:r>
      <w:r>
        <w:rPr>
          <w:spacing w:val="-15"/>
          <w:sz w:val="24"/>
        </w:rPr>
        <w:t xml:space="preserve"> </w:t>
      </w:r>
      <w:r>
        <w:rPr>
          <w:sz w:val="24"/>
        </w:rPr>
        <w:t>5</w:t>
      </w:r>
      <w:r>
        <w:rPr>
          <w:spacing w:val="-14"/>
          <w:sz w:val="24"/>
        </w:rPr>
        <w:t xml:space="preserve"> </w:t>
      </w:r>
      <w:r>
        <w:rPr>
          <w:sz w:val="24"/>
        </w:rPr>
        <w:t>agosto</w:t>
      </w:r>
      <w:r>
        <w:rPr>
          <w:spacing w:val="-13"/>
          <w:sz w:val="24"/>
        </w:rPr>
        <w:t xml:space="preserve"> </w:t>
      </w:r>
      <w:r>
        <w:rPr>
          <w:sz w:val="24"/>
        </w:rPr>
        <w:t>2021</w:t>
      </w:r>
      <w:r>
        <w:rPr>
          <w:spacing w:val="-13"/>
          <w:sz w:val="24"/>
        </w:rPr>
        <w:t xml:space="preserve"> </w:t>
      </w:r>
      <w:r>
        <w:rPr>
          <w:sz w:val="24"/>
        </w:rPr>
        <w:t>recante</w:t>
      </w:r>
      <w:r>
        <w:rPr>
          <w:spacing w:val="-13"/>
          <w:sz w:val="24"/>
        </w:rPr>
        <w:t xml:space="preserve"> </w:t>
      </w:r>
      <w:r>
        <w:rPr>
          <w:sz w:val="24"/>
        </w:rPr>
        <w:t>e</w:t>
      </w:r>
      <w:r>
        <w:rPr>
          <w:spacing w:val="-13"/>
          <w:sz w:val="24"/>
        </w:rPr>
        <w:t xml:space="preserve"> </w:t>
      </w:r>
      <w:r>
        <w:rPr>
          <w:sz w:val="24"/>
        </w:rPr>
        <w:t xml:space="preserve">della </w:t>
      </w:r>
      <w:r>
        <w:rPr>
          <w:rFonts w:ascii="Arial" w:hAnsi="Arial"/>
          <w:w w:val="95"/>
          <w:sz w:val="24"/>
        </w:rPr>
        <w:t>DGR</w:t>
      </w:r>
      <w:r>
        <w:rPr>
          <w:rFonts w:ascii="Arial" w:hAnsi="Arial"/>
          <w:spacing w:val="-26"/>
          <w:w w:val="95"/>
          <w:sz w:val="24"/>
        </w:rPr>
        <w:t xml:space="preserve"> </w:t>
      </w:r>
      <w:r>
        <w:rPr>
          <w:rFonts w:ascii="Arial" w:hAnsi="Arial"/>
          <w:w w:val="95"/>
          <w:sz w:val="24"/>
        </w:rPr>
        <w:t>n.</w:t>
      </w:r>
      <w:r>
        <w:rPr>
          <w:rFonts w:ascii="Arial" w:hAnsi="Arial"/>
          <w:spacing w:val="-26"/>
          <w:w w:val="95"/>
          <w:sz w:val="24"/>
        </w:rPr>
        <w:t xml:space="preserve"> </w:t>
      </w:r>
      <w:r>
        <w:rPr>
          <w:rFonts w:ascii="Arial" w:hAnsi="Arial"/>
          <w:w w:val="95"/>
          <w:sz w:val="24"/>
        </w:rPr>
        <w:t>XI/6185/2022</w:t>
      </w:r>
      <w:r>
        <w:rPr>
          <w:rFonts w:ascii="Arial" w:hAnsi="Arial"/>
          <w:spacing w:val="-24"/>
          <w:w w:val="95"/>
          <w:sz w:val="24"/>
        </w:rPr>
        <w:t xml:space="preserve"> </w:t>
      </w:r>
      <w:r>
        <w:rPr>
          <w:rFonts w:ascii="Arial" w:hAnsi="Arial"/>
          <w:w w:val="95"/>
          <w:sz w:val="24"/>
        </w:rPr>
        <w:t>il</w:t>
      </w:r>
      <w:r>
        <w:rPr>
          <w:rFonts w:ascii="Arial" w:hAnsi="Arial"/>
          <w:spacing w:val="-27"/>
          <w:w w:val="95"/>
          <w:sz w:val="24"/>
        </w:rPr>
        <w:t xml:space="preserve"> </w:t>
      </w:r>
      <w:r>
        <w:rPr>
          <w:rFonts w:ascii="Arial" w:hAnsi="Arial"/>
          <w:w w:val="95"/>
          <w:sz w:val="24"/>
        </w:rPr>
        <w:t>riconoscimento</w:t>
      </w:r>
      <w:r>
        <w:rPr>
          <w:rFonts w:ascii="Arial" w:hAnsi="Arial"/>
          <w:spacing w:val="-26"/>
          <w:w w:val="95"/>
          <w:sz w:val="24"/>
        </w:rPr>
        <w:t xml:space="preserve"> </w:t>
      </w:r>
      <w:r>
        <w:rPr>
          <w:rFonts w:ascii="Arial" w:hAnsi="Arial"/>
          <w:w w:val="95"/>
          <w:sz w:val="24"/>
        </w:rPr>
        <w:t>dei</w:t>
      </w:r>
      <w:r>
        <w:rPr>
          <w:rFonts w:ascii="Arial" w:hAnsi="Arial"/>
          <w:spacing w:val="-25"/>
          <w:w w:val="95"/>
          <w:sz w:val="24"/>
        </w:rPr>
        <w:t xml:space="preserve"> </w:t>
      </w:r>
      <w:r>
        <w:rPr>
          <w:rFonts w:ascii="Arial" w:hAnsi="Arial"/>
          <w:w w:val="95"/>
          <w:sz w:val="24"/>
        </w:rPr>
        <w:t>requisiti</w:t>
      </w:r>
      <w:r>
        <w:rPr>
          <w:rFonts w:ascii="Arial" w:hAnsi="Arial"/>
          <w:spacing w:val="-25"/>
          <w:w w:val="95"/>
          <w:sz w:val="24"/>
        </w:rPr>
        <w:t xml:space="preserve"> </w:t>
      </w:r>
      <w:r>
        <w:rPr>
          <w:rFonts w:ascii="Arial" w:hAnsi="Arial"/>
          <w:w w:val="95"/>
          <w:sz w:val="24"/>
        </w:rPr>
        <w:t>allo</w:t>
      </w:r>
      <w:r>
        <w:rPr>
          <w:rFonts w:ascii="Arial" w:hAnsi="Arial"/>
          <w:spacing w:val="-26"/>
          <w:w w:val="95"/>
          <w:sz w:val="24"/>
        </w:rPr>
        <w:t xml:space="preserve"> </w:t>
      </w:r>
      <w:r>
        <w:rPr>
          <w:rFonts w:ascii="Arial" w:hAnsi="Arial"/>
          <w:w w:val="95"/>
          <w:sz w:val="24"/>
        </w:rPr>
        <w:t>svolgimento</w:t>
      </w:r>
      <w:r>
        <w:rPr>
          <w:rFonts w:ascii="Arial" w:hAnsi="Arial"/>
          <w:spacing w:val="-27"/>
          <w:w w:val="95"/>
          <w:sz w:val="24"/>
        </w:rPr>
        <w:t xml:space="preserve"> </w:t>
      </w:r>
      <w:r>
        <w:rPr>
          <w:rFonts w:ascii="Arial" w:hAnsi="Arial"/>
          <w:w w:val="95"/>
          <w:sz w:val="24"/>
        </w:rPr>
        <w:t>dell’attività</w:t>
      </w:r>
      <w:r>
        <w:rPr>
          <w:rFonts w:ascii="Arial" w:hAnsi="Arial"/>
          <w:spacing w:val="-27"/>
          <w:w w:val="95"/>
          <w:sz w:val="24"/>
        </w:rPr>
        <w:t xml:space="preserve"> </w:t>
      </w:r>
      <w:r>
        <w:rPr>
          <w:rFonts w:ascii="Arial" w:hAnsi="Arial"/>
          <w:w w:val="95"/>
          <w:sz w:val="24"/>
        </w:rPr>
        <w:t>di</w:t>
      </w:r>
      <w:r>
        <w:rPr>
          <w:rFonts w:ascii="Arial" w:hAnsi="Arial"/>
          <w:spacing w:val="-27"/>
          <w:w w:val="95"/>
          <w:sz w:val="24"/>
        </w:rPr>
        <w:t xml:space="preserve"> </w:t>
      </w:r>
      <w:r>
        <w:rPr>
          <w:rFonts w:ascii="Arial" w:hAnsi="Arial"/>
          <w:w w:val="95"/>
          <w:sz w:val="24"/>
        </w:rPr>
        <w:t>direttore</w:t>
      </w:r>
      <w:r>
        <w:rPr>
          <w:rFonts w:ascii="Arial" w:hAnsi="Arial"/>
          <w:spacing w:val="-25"/>
          <w:w w:val="95"/>
          <w:sz w:val="24"/>
        </w:rPr>
        <w:t xml:space="preserve"> </w:t>
      </w:r>
      <w:r>
        <w:rPr>
          <w:rFonts w:ascii="Arial" w:hAnsi="Arial"/>
          <w:w w:val="95"/>
          <w:sz w:val="24"/>
        </w:rPr>
        <w:t xml:space="preserve">tecnico </w:t>
      </w:r>
      <w:r>
        <w:rPr>
          <w:sz w:val="24"/>
        </w:rPr>
        <w:t>di agenzia di</w:t>
      </w:r>
      <w:r>
        <w:rPr>
          <w:spacing w:val="-5"/>
          <w:sz w:val="24"/>
        </w:rPr>
        <w:t xml:space="preserve"> </w:t>
      </w:r>
      <w:r>
        <w:rPr>
          <w:sz w:val="24"/>
        </w:rPr>
        <w:t>viaggio</w:t>
      </w:r>
    </w:p>
    <w:p w:rsidR="002C0909" w:rsidRDefault="002C0909">
      <w:pPr>
        <w:pStyle w:val="Corpotesto"/>
        <w:spacing w:before="9"/>
        <w:rPr>
          <w:sz w:val="23"/>
        </w:rPr>
      </w:pPr>
    </w:p>
    <w:p w:rsidR="002C0909" w:rsidRDefault="009050C1">
      <w:pPr>
        <w:ind w:left="112"/>
        <w:jc w:val="both"/>
        <w:rPr>
          <w:rFonts w:ascii="Arial" w:hAnsi="Arial"/>
          <w:sz w:val="24"/>
        </w:rPr>
      </w:pPr>
      <w:r>
        <w:rPr>
          <w:rFonts w:ascii="Arial" w:hAnsi="Arial"/>
          <w:w w:val="95"/>
          <w:sz w:val="24"/>
        </w:rPr>
        <w:t>A</w:t>
      </w:r>
      <w:r>
        <w:rPr>
          <w:rFonts w:ascii="Arial" w:hAnsi="Arial"/>
          <w:spacing w:val="-9"/>
          <w:w w:val="95"/>
          <w:sz w:val="24"/>
        </w:rPr>
        <w:t xml:space="preserve"> </w:t>
      </w:r>
      <w:r>
        <w:rPr>
          <w:rFonts w:ascii="Arial" w:hAnsi="Arial"/>
          <w:w w:val="95"/>
          <w:sz w:val="24"/>
        </w:rPr>
        <w:t>tal</w:t>
      </w:r>
      <w:r>
        <w:rPr>
          <w:rFonts w:ascii="Arial" w:hAnsi="Arial"/>
          <w:spacing w:val="-9"/>
          <w:w w:val="95"/>
          <w:sz w:val="24"/>
        </w:rPr>
        <w:t xml:space="preserve"> </w:t>
      </w:r>
      <w:r>
        <w:rPr>
          <w:rFonts w:ascii="Arial" w:hAnsi="Arial"/>
          <w:w w:val="95"/>
          <w:sz w:val="24"/>
        </w:rPr>
        <w:t>fine,</w:t>
      </w:r>
      <w:r>
        <w:rPr>
          <w:rFonts w:ascii="Arial" w:hAnsi="Arial"/>
          <w:spacing w:val="-8"/>
          <w:w w:val="95"/>
          <w:sz w:val="24"/>
        </w:rPr>
        <w:t xml:space="preserve"> </w:t>
      </w:r>
      <w:r>
        <w:rPr>
          <w:rFonts w:ascii="Arial" w:hAnsi="Arial"/>
          <w:w w:val="95"/>
          <w:sz w:val="24"/>
        </w:rPr>
        <w:t>consapevole</w:t>
      </w:r>
      <w:r>
        <w:rPr>
          <w:rFonts w:ascii="Arial" w:hAnsi="Arial"/>
          <w:spacing w:val="-10"/>
          <w:w w:val="95"/>
          <w:sz w:val="24"/>
        </w:rPr>
        <w:t xml:space="preserve"> </w:t>
      </w:r>
      <w:r>
        <w:rPr>
          <w:rFonts w:ascii="Arial" w:hAnsi="Arial"/>
          <w:w w:val="95"/>
          <w:sz w:val="24"/>
        </w:rPr>
        <w:t>delle</w:t>
      </w:r>
      <w:r>
        <w:rPr>
          <w:rFonts w:ascii="Arial" w:hAnsi="Arial"/>
          <w:spacing w:val="-8"/>
          <w:w w:val="95"/>
          <w:sz w:val="24"/>
        </w:rPr>
        <w:t xml:space="preserve"> </w:t>
      </w:r>
      <w:r>
        <w:rPr>
          <w:rFonts w:ascii="Arial" w:hAnsi="Arial"/>
          <w:w w:val="95"/>
          <w:sz w:val="24"/>
        </w:rPr>
        <w:t>responsabilità</w:t>
      </w:r>
      <w:r>
        <w:rPr>
          <w:rFonts w:ascii="Arial" w:hAnsi="Arial"/>
          <w:spacing w:val="-9"/>
          <w:w w:val="95"/>
          <w:sz w:val="24"/>
        </w:rPr>
        <w:t xml:space="preserve"> </w:t>
      </w:r>
      <w:r>
        <w:rPr>
          <w:rFonts w:ascii="Arial" w:hAnsi="Arial"/>
          <w:w w:val="95"/>
          <w:sz w:val="24"/>
        </w:rPr>
        <w:t>penali</w:t>
      </w:r>
      <w:r>
        <w:rPr>
          <w:rFonts w:ascii="Arial" w:hAnsi="Arial"/>
          <w:spacing w:val="-8"/>
          <w:w w:val="95"/>
          <w:sz w:val="24"/>
        </w:rPr>
        <w:t xml:space="preserve"> </w:t>
      </w:r>
      <w:r>
        <w:rPr>
          <w:rFonts w:ascii="Arial" w:hAnsi="Arial"/>
          <w:w w:val="95"/>
          <w:sz w:val="24"/>
        </w:rPr>
        <w:t>previste</w:t>
      </w:r>
      <w:r>
        <w:rPr>
          <w:rFonts w:ascii="Arial" w:hAnsi="Arial"/>
          <w:spacing w:val="-8"/>
          <w:w w:val="95"/>
          <w:sz w:val="24"/>
        </w:rPr>
        <w:t xml:space="preserve"> </w:t>
      </w:r>
      <w:r>
        <w:rPr>
          <w:rFonts w:ascii="Arial" w:hAnsi="Arial"/>
          <w:w w:val="95"/>
          <w:sz w:val="24"/>
        </w:rPr>
        <w:t>dall’art.</w:t>
      </w:r>
      <w:r>
        <w:rPr>
          <w:rFonts w:ascii="Arial" w:hAnsi="Arial"/>
          <w:spacing w:val="-10"/>
          <w:w w:val="95"/>
          <w:sz w:val="24"/>
        </w:rPr>
        <w:t xml:space="preserve"> </w:t>
      </w:r>
      <w:r>
        <w:rPr>
          <w:rFonts w:ascii="Arial" w:hAnsi="Arial"/>
          <w:w w:val="95"/>
          <w:sz w:val="24"/>
        </w:rPr>
        <w:t>76</w:t>
      </w:r>
      <w:r>
        <w:rPr>
          <w:rFonts w:ascii="Arial" w:hAnsi="Arial"/>
          <w:spacing w:val="-9"/>
          <w:w w:val="95"/>
          <w:sz w:val="24"/>
        </w:rPr>
        <w:t xml:space="preserve"> </w:t>
      </w:r>
      <w:r>
        <w:rPr>
          <w:rFonts w:ascii="Arial" w:hAnsi="Arial"/>
          <w:w w:val="95"/>
          <w:sz w:val="24"/>
        </w:rPr>
        <w:t>del</w:t>
      </w:r>
      <w:r>
        <w:rPr>
          <w:rFonts w:ascii="Arial" w:hAnsi="Arial"/>
          <w:spacing w:val="-8"/>
          <w:w w:val="95"/>
          <w:sz w:val="24"/>
        </w:rPr>
        <w:t xml:space="preserve"> </w:t>
      </w:r>
      <w:r>
        <w:rPr>
          <w:rFonts w:ascii="Arial" w:hAnsi="Arial"/>
          <w:w w:val="95"/>
          <w:sz w:val="24"/>
        </w:rPr>
        <w:t>D.P.R.</w:t>
      </w:r>
      <w:r>
        <w:rPr>
          <w:rFonts w:ascii="Arial" w:hAnsi="Arial"/>
          <w:spacing w:val="-9"/>
          <w:w w:val="95"/>
          <w:sz w:val="24"/>
        </w:rPr>
        <w:t xml:space="preserve"> </w:t>
      </w:r>
      <w:r>
        <w:rPr>
          <w:rFonts w:ascii="Arial" w:hAnsi="Arial"/>
          <w:w w:val="95"/>
          <w:sz w:val="24"/>
        </w:rPr>
        <w:t>445/2000</w:t>
      </w:r>
      <w:r>
        <w:rPr>
          <w:rFonts w:ascii="Arial" w:hAnsi="Arial"/>
          <w:spacing w:val="-8"/>
          <w:w w:val="95"/>
          <w:sz w:val="24"/>
        </w:rPr>
        <w:t xml:space="preserve"> </w:t>
      </w:r>
      <w:r>
        <w:rPr>
          <w:rFonts w:ascii="Arial" w:hAnsi="Arial"/>
          <w:w w:val="95"/>
          <w:sz w:val="24"/>
        </w:rPr>
        <w:t>per</w:t>
      </w:r>
      <w:r>
        <w:rPr>
          <w:rFonts w:ascii="Arial" w:hAnsi="Arial"/>
          <w:spacing w:val="-8"/>
          <w:w w:val="95"/>
          <w:sz w:val="24"/>
        </w:rPr>
        <w:t xml:space="preserve"> </w:t>
      </w:r>
      <w:r>
        <w:rPr>
          <w:rFonts w:ascii="Arial" w:hAnsi="Arial"/>
          <w:w w:val="95"/>
          <w:sz w:val="24"/>
        </w:rPr>
        <w:t>le</w:t>
      </w:r>
    </w:p>
    <w:p w:rsidR="002C0909" w:rsidRDefault="009050C1">
      <w:pPr>
        <w:spacing w:before="13"/>
        <w:ind w:left="117" w:right="188"/>
        <w:jc w:val="center"/>
        <w:rPr>
          <w:sz w:val="24"/>
        </w:rPr>
      </w:pPr>
      <w:r>
        <w:rPr>
          <w:sz w:val="24"/>
        </w:rPr>
        <w:t>ipotesi</w:t>
      </w:r>
      <w:r>
        <w:rPr>
          <w:spacing w:val="-2"/>
          <w:sz w:val="24"/>
        </w:rPr>
        <w:t xml:space="preserve"> </w:t>
      </w:r>
      <w:r>
        <w:rPr>
          <w:sz w:val="24"/>
        </w:rPr>
        <w:t>di</w:t>
      </w:r>
      <w:r>
        <w:rPr>
          <w:spacing w:val="-4"/>
          <w:sz w:val="24"/>
        </w:rPr>
        <w:t xml:space="preserve"> </w:t>
      </w:r>
      <w:r>
        <w:rPr>
          <w:sz w:val="24"/>
        </w:rPr>
        <w:t>falsità</w:t>
      </w:r>
      <w:r>
        <w:rPr>
          <w:spacing w:val="-1"/>
          <w:sz w:val="24"/>
        </w:rPr>
        <w:t xml:space="preserve"> </w:t>
      </w:r>
      <w:r>
        <w:rPr>
          <w:sz w:val="24"/>
        </w:rPr>
        <w:t>in</w:t>
      </w:r>
      <w:r>
        <w:rPr>
          <w:spacing w:val="-1"/>
          <w:sz w:val="24"/>
        </w:rPr>
        <w:t xml:space="preserve"> </w:t>
      </w:r>
      <w:r>
        <w:rPr>
          <w:sz w:val="24"/>
        </w:rPr>
        <w:t>atti</w:t>
      </w:r>
      <w:r>
        <w:rPr>
          <w:spacing w:val="-3"/>
          <w:sz w:val="24"/>
        </w:rPr>
        <w:t xml:space="preserve"> </w:t>
      </w:r>
      <w:r>
        <w:rPr>
          <w:sz w:val="24"/>
        </w:rPr>
        <w:t>e</w:t>
      </w:r>
      <w:r>
        <w:rPr>
          <w:spacing w:val="-3"/>
          <w:sz w:val="24"/>
        </w:rPr>
        <w:t xml:space="preserve"> </w:t>
      </w:r>
      <w:r>
        <w:rPr>
          <w:sz w:val="24"/>
        </w:rPr>
        <w:t>di</w:t>
      </w:r>
      <w:r>
        <w:rPr>
          <w:spacing w:val="-2"/>
          <w:sz w:val="24"/>
        </w:rPr>
        <w:t xml:space="preserve"> </w:t>
      </w:r>
      <w:r>
        <w:rPr>
          <w:sz w:val="24"/>
        </w:rPr>
        <w:t>dichiarazioni</w:t>
      </w:r>
      <w:r>
        <w:rPr>
          <w:spacing w:val="-3"/>
          <w:sz w:val="24"/>
        </w:rPr>
        <w:t xml:space="preserve"> </w:t>
      </w:r>
      <w:r>
        <w:rPr>
          <w:sz w:val="24"/>
        </w:rPr>
        <w:t>mendaci</w:t>
      </w:r>
      <w:r>
        <w:rPr>
          <w:spacing w:val="-4"/>
          <w:sz w:val="24"/>
        </w:rPr>
        <w:t xml:space="preserve"> </w:t>
      </w:r>
      <w:r>
        <w:rPr>
          <w:sz w:val="24"/>
        </w:rPr>
        <w:t>ai</w:t>
      </w:r>
      <w:r>
        <w:rPr>
          <w:spacing w:val="-1"/>
          <w:sz w:val="24"/>
        </w:rPr>
        <w:t xml:space="preserve"> </w:t>
      </w:r>
      <w:r>
        <w:rPr>
          <w:sz w:val="24"/>
        </w:rPr>
        <w:t>sensi</w:t>
      </w:r>
      <w:r>
        <w:rPr>
          <w:spacing w:val="-4"/>
          <w:sz w:val="24"/>
        </w:rPr>
        <w:t xml:space="preserve"> </w:t>
      </w:r>
      <w:r>
        <w:rPr>
          <w:sz w:val="24"/>
        </w:rPr>
        <w:t>dagli</w:t>
      </w:r>
      <w:r>
        <w:rPr>
          <w:spacing w:val="-3"/>
          <w:sz w:val="24"/>
        </w:rPr>
        <w:t xml:space="preserve"> </w:t>
      </w:r>
      <w:r>
        <w:rPr>
          <w:sz w:val="24"/>
        </w:rPr>
        <w:t>articoli</w:t>
      </w:r>
      <w:r>
        <w:rPr>
          <w:spacing w:val="-4"/>
          <w:sz w:val="24"/>
        </w:rPr>
        <w:t xml:space="preserve"> </w:t>
      </w:r>
      <w:r>
        <w:rPr>
          <w:sz w:val="24"/>
        </w:rPr>
        <w:t>46</w:t>
      </w:r>
      <w:r>
        <w:rPr>
          <w:spacing w:val="-2"/>
          <w:sz w:val="24"/>
        </w:rPr>
        <w:t xml:space="preserve"> </w:t>
      </w:r>
      <w:r>
        <w:rPr>
          <w:sz w:val="24"/>
        </w:rPr>
        <w:t>e</w:t>
      </w:r>
      <w:r>
        <w:rPr>
          <w:spacing w:val="-4"/>
          <w:sz w:val="24"/>
        </w:rPr>
        <w:t xml:space="preserve"> </w:t>
      </w:r>
      <w:r>
        <w:rPr>
          <w:sz w:val="24"/>
        </w:rPr>
        <w:t>47</w:t>
      </w:r>
      <w:r>
        <w:rPr>
          <w:spacing w:val="-2"/>
          <w:sz w:val="24"/>
        </w:rPr>
        <w:t xml:space="preserve"> </w:t>
      </w:r>
      <w:r>
        <w:rPr>
          <w:sz w:val="24"/>
        </w:rPr>
        <w:t>del</w:t>
      </w:r>
      <w:r>
        <w:rPr>
          <w:spacing w:val="-4"/>
          <w:sz w:val="24"/>
        </w:rPr>
        <w:t xml:space="preserve"> </w:t>
      </w:r>
      <w:r>
        <w:rPr>
          <w:sz w:val="24"/>
        </w:rPr>
        <w:t>medesimo</w:t>
      </w:r>
      <w:r>
        <w:rPr>
          <w:spacing w:val="-2"/>
          <w:sz w:val="24"/>
        </w:rPr>
        <w:t xml:space="preserve"> </w:t>
      </w:r>
      <w:r>
        <w:rPr>
          <w:sz w:val="24"/>
        </w:rPr>
        <w:t>D.P.R.</w:t>
      </w:r>
    </w:p>
    <w:p w:rsidR="002C0909" w:rsidRDefault="002C0909">
      <w:pPr>
        <w:pStyle w:val="Corpotesto"/>
        <w:rPr>
          <w:sz w:val="20"/>
        </w:rPr>
      </w:pPr>
    </w:p>
    <w:p w:rsidR="002C0909" w:rsidRDefault="002C0909">
      <w:pPr>
        <w:pStyle w:val="Corpotesto"/>
        <w:spacing w:before="9"/>
        <w:rPr>
          <w:sz w:val="23"/>
        </w:rPr>
      </w:pPr>
    </w:p>
    <w:p w:rsidR="002C0909" w:rsidRDefault="009050C1">
      <w:pPr>
        <w:spacing w:before="52"/>
        <w:ind w:left="117" w:right="135"/>
        <w:jc w:val="center"/>
        <w:rPr>
          <w:b/>
          <w:sz w:val="24"/>
        </w:rPr>
      </w:pPr>
      <w:r>
        <w:rPr>
          <w:b/>
          <w:sz w:val="24"/>
        </w:rPr>
        <w:t>DICHIARA</w:t>
      </w:r>
    </w:p>
    <w:p w:rsidR="002C0909" w:rsidRDefault="009050C1">
      <w:pPr>
        <w:pStyle w:val="Paragrafoelenco"/>
        <w:numPr>
          <w:ilvl w:val="0"/>
          <w:numId w:val="3"/>
        </w:numPr>
        <w:tabs>
          <w:tab w:val="left" w:pos="889"/>
        </w:tabs>
        <w:spacing w:before="3" w:line="237" w:lineRule="auto"/>
        <w:ind w:right="6366"/>
        <w:jc w:val="left"/>
        <w:rPr>
          <w:sz w:val="24"/>
        </w:rPr>
      </w:pPr>
      <w:r>
        <w:rPr>
          <w:sz w:val="24"/>
        </w:rPr>
        <w:t>di essere cittadino italiano; oppure</w:t>
      </w:r>
    </w:p>
    <w:p w:rsidR="002C0909" w:rsidRDefault="009050C1">
      <w:pPr>
        <w:pStyle w:val="Paragrafoelenco"/>
        <w:numPr>
          <w:ilvl w:val="0"/>
          <w:numId w:val="3"/>
        </w:numPr>
        <w:tabs>
          <w:tab w:val="left" w:pos="889"/>
          <w:tab w:val="left" w:pos="8780"/>
        </w:tabs>
        <w:spacing w:line="366" w:lineRule="exact"/>
        <w:ind w:hanging="361"/>
        <w:jc w:val="left"/>
        <w:rPr>
          <w:rFonts w:ascii="Arial" w:hAnsi="Arial"/>
          <w:sz w:val="24"/>
        </w:rPr>
      </w:pPr>
      <w:r>
        <w:rPr>
          <w:rFonts w:ascii="Arial" w:hAnsi="Arial"/>
          <w:sz w:val="24"/>
        </w:rPr>
        <w:t>di</w:t>
      </w:r>
      <w:r>
        <w:rPr>
          <w:rFonts w:ascii="Arial" w:hAnsi="Arial"/>
          <w:spacing w:val="-46"/>
          <w:sz w:val="24"/>
        </w:rPr>
        <w:t xml:space="preserve"> </w:t>
      </w:r>
      <w:r>
        <w:rPr>
          <w:rFonts w:ascii="Arial" w:hAnsi="Arial"/>
          <w:sz w:val="24"/>
        </w:rPr>
        <w:t>essere</w:t>
      </w:r>
      <w:r>
        <w:rPr>
          <w:rFonts w:ascii="Arial" w:hAnsi="Arial"/>
          <w:spacing w:val="-46"/>
          <w:sz w:val="24"/>
        </w:rPr>
        <w:t xml:space="preserve"> </w:t>
      </w:r>
      <w:r>
        <w:rPr>
          <w:rFonts w:ascii="Arial" w:hAnsi="Arial"/>
          <w:sz w:val="24"/>
        </w:rPr>
        <w:t>cittadino</w:t>
      </w:r>
      <w:r>
        <w:rPr>
          <w:rFonts w:ascii="Arial" w:hAnsi="Arial"/>
          <w:spacing w:val="-46"/>
          <w:sz w:val="24"/>
        </w:rPr>
        <w:t xml:space="preserve"> </w:t>
      </w:r>
      <w:r>
        <w:rPr>
          <w:rFonts w:ascii="Arial" w:hAnsi="Arial"/>
          <w:sz w:val="24"/>
        </w:rPr>
        <w:t>di</w:t>
      </w:r>
      <w:r>
        <w:rPr>
          <w:rFonts w:ascii="Arial" w:hAnsi="Arial"/>
          <w:spacing w:val="-47"/>
          <w:sz w:val="24"/>
        </w:rPr>
        <w:t xml:space="preserve"> </w:t>
      </w:r>
      <w:r>
        <w:rPr>
          <w:rFonts w:ascii="Arial" w:hAnsi="Arial"/>
          <w:sz w:val="24"/>
        </w:rPr>
        <w:t>uno</w:t>
      </w:r>
      <w:r>
        <w:rPr>
          <w:rFonts w:ascii="Arial" w:hAnsi="Arial"/>
          <w:spacing w:val="-46"/>
          <w:sz w:val="24"/>
        </w:rPr>
        <w:t xml:space="preserve"> </w:t>
      </w:r>
      <w:r>
        <w:rPr>
          <w:rFonts w:ascii="Arial" w:hAnsi="Arial"/>
          <w:sz w:val="24"/>
        </w:rPr>
        <w:t>Stato</w:t>
      </w:r>
      <w:r>
        <w:rPr>
          <w:rFonts w:ascii="Arial" w:hAnsi="Arial"/>
          <w:spacing w:val="-46"/>
          <w:sz w:val="24"/>
        </w:rPr>
        <w:t xml:space="preserve"> </w:t>
      </w:r>
      <w:r>
        <w:rPr>
          <w:rFonts w:ascii="Arial" w:hAnsi="Arial"/>
          <w:sz w:val="24"/>
        </w:rPr>
        <w:t>membro</w:t>
      </w:r>
      <w:r>
        <w:rPr>
          <w:rFonts w:ascii="Arial" w:hAnsi="Arial"/>
          <w:spacing w:val="-46"/>
          <w:sz w:val="24"/>
        </w:rPr>
        <w:t xml:space="preserve"> </w:t>
      </w:r>
      <w:r>
        <w:rPr>
          <w:rFonts w:ascii="Arial" w:hAnsi="Arial"/>
          <w:sz w:val="24"/>
        </w:rPr>
        <w:t>dell’U.E.</w:t>
      </w:r>
      <w:r>
        <w:rPr>
          <w:rFonts w:ascii="Arial" w:hAnsi="Arial"/>
          <w:spacing w:val="-46"/>
          <w:sz w:val="24"/>
        </w:rPr>
        <w:t xml:space="preserve"> </w:t>
      </w:r>
      <w:proofErr w:type="gramStart"/>
      <w:r>
        <w:rPr>
          <w:rFonts w:ascii="Arial" w:hAnsi="Arial"/>
          <w:sz w:val="24"/>
        </w:rPr>
        <w:t>(</w:t>
      </w:r>
      <w:r>
        <w:rPr>
          <w:rFonts w:ascii="Arial" w:hAnsi="Arial"/>
          <w:sz w:val="24"/>
          <w:u w:val="single"/>
        </w:rPr>
        <w:t xml:space="preserve"> </w:t>
      </w:r>
      <w:r>
        <w:rPr>
          <w:rFonts w:ascii="Arial" w:hAnsi="Arial"/>
          <w:sz w:val="24"/>
          <w:u w:val="single"/>
        </w:rPr>
        <w:tab/>
      </w:r>
      <w:proofErr w:type="gramEnd"/>
      <w:r>
        <w:rPr>
          <w:rFonts w:ascii="Arial" w:hAnsi="Arial"/>
          <w:sz w:val="24"/>
        </w:rPr>
        <w:t>);</w:t>
      </w:r>
    </w:p>
    <w:p w:rsidR="002C0909" w:rsidRDefault="009050C1">
      <w:pPr>
        <w:spacing w:line="291" w:lineRule="exact"/>
        <w:ind w:left="888"/>
        <w:rPr>
          <w:sz w:val="24"/>
        </w:rPr>
      </w:pPr>
      <w:r>
        <w:rPr>
          <w:sz w:val="24"/>
        </w:rPr>
        <w:t>oppure</w:t>
      </w:r>
    </w:p>
    <w:p w:rsidR="002C0909" w:rsidRDefault="002C0909">
      <w:pPr>
        <w:spacing w:line="291" w:lineRule="exact"/>
        <w:rPr>
          <w:sz w:val="24"/>
        </w:rPr>
        <w:sectPr w:rsidR="002C0909">
          <w:footerReference w:type="default" r:id="rId9"/>
          <w:type w:val="continuous"/>
          <w:pgSz w:w="11910" w:h="16840"/>
          <w:pgMar w:top="1460" w:right="1000" w:bottom="1200" w:left="1020" w:header="720" w:footer="1000" w:gutter="0"/>
          <w:pgNumType w:start="1"/>
          <w:cols w:space="720"/>
        </w:sectPr>
      </w:pPr>
    </w:p>
    <w:p w:rsidR="002C0909" w:rsidRDefault="009050C1">
      <w:pPr>
        <w:pStyle w:val="Paragrafoelenco"/>
        <w:numPr>
          <w:ilvl w:val="0"/>
          <w:numId w:val="3"/>
        </w:numPr>
        <w:tabs>
          <w:tab w:val="left" w:pos="889"/>
          <w:tab w:val="left" w:pos="9264"/>
        </w:tabs>
        <w:spacing w:before="81" w:line="237" w:lineRule="auto"/>
        <w:ind w:right="129"/>
        <w:jc w:val="left"/>
        <w:rPr>
          <w:sz w:val="24"/>
        </w:rPr>
      </w:pPr>
      <w:r>
        <w:rPr>
          <w:rFonts w:ascii="Arial" w:hAnsi="Arial"/>
          <w:sz w:val="24"/>
        </w:rPr>
        <w:lastRenderedPageBreak/>
        <w:t>di</w:t>
      </w:r>
      <w:r>
        <w:rPr>
          <w:rFonts w:ascii="Arial" w:hAnsi="Arial"/>
          <w:spacing w:val="-45"/>
          <w:sz w:val="24"/>
        </w:rPr>
        <w:t xml:space="preserve"> </w:t>
      </w:r>
      <w:r>
        <w:rPr>
          <w:rFonts w:ascii="Arial" w:hAnsi="Arial"/>
          <w:sz w:val="24"/>
        </w:rPr>
        <w:t>essere</w:t>
      </w:r>
      <w:r>
        <w:rPr>
          <w:rFonts w:ascii="Arial" w:hAnsi="Arial"/>
          <w:spacing w:val="-44"/>
          <w:sz w:val="24"/>
        </w:rPr>
        <w:t xml:space="preserve"> </w:t>
      </w:r>
      <w:r>
        <w:rPr>
          <w:rFonts w:ascii="Arial" w:hAnsi="Arial"/>
          <w:sz w:val="24"/>
        </w:rPr>
        <w:t>cittadino</w:t>
      </w:r>
      <w:r>
        <w:rPr>
          <w:rFonts w:ascii="Arial" w:hAnsi="Arial"/>
          <w:spacing w:val="-44"/>
          <w:sz w:val="24"/>
        </w:rPr>
        <w:t xml:space="preserve"> </w:t>
      </w:r>
      <w:r>
        <w:rPr>
          <w:rFonts w:ascii="Arial" w:hAnsi="Arial"/>
          <w:sz w:val="24"/>
        </w:rPr>
        <w:t>di</w:t>
      </w:r>
      <w:r>
        <w:rPr>
          <w:rFonts w:ascii="Arial" w:hAnsi="Arial"/>
          <w:spacing w:val="-45"/>
          <w:sz w:val="24"/>
        </w:rPr>
        <w:t xml:space="preserve"> </w:t>
      </w:r>
      <w:r>
        <w:rPr>
          <w:rFonts w:ascii="Arial" w:hAnsi="Arial"/>
          <w:sz w:val="24"/>
        </w:rPr>
        <w:t>uno</w:t>
      </w:r>
      <w:r>
        <w:rPr>
          <w:rFonts w:ascii="Arial" w:hAnsi="Arial"/>
          <w:spacing w:val="-45"/>
          <w:sz w:val="24"/>
        </w:rPr>
        <w:t xml:space="preserve"> </w:t>
      </w:r>
      <w:r>
        <w:rPr>
          <w:rFonts w:ascii="Arial" w:hAnsi="Arial"/>
          <w:sz w:val="24"/>
        </w:rPr>
        <w:t>Stato</w:t>
      </w:r>
      <w:r>
        <w:rPr>
          <w:rFonts w:ascii="Arial" w:hAnsi="Arial"/>
          <w:spacing w:val="-45"/>
          <w:sz w:val="24"/>
        </w:rPr>
        <w:t xml:space="preserve"> </w:t>
      </w:r>
      <w:r>
        <w:rPr>
          <w:rFonts w:ascii="Arial" w:hAnsi="Arial"/>
          <w:sz w:val="24"/>
        </w:rPr>
        <w:t>non</w:t>
      </w:r>
      <w:r>
        <w:rPr>
          <w:rFonts w:ascii="Arial" w:hAnsi="Arial"/>
          <w:spacing w:val="-44"/>
          <w:sz w:val="24"/>
        </w:rPr>
        <w:t xml:space="preserve"> </w:t>
      </w:r>
      <w:r>
        <w:rPr>
          <w:rFonts w:ascii="Arial" w:hAnsi="Arial"/>
          <w:sz w:val="24"/>
        </w:rPr>
        <w:t>membro</w:t>
      </w:r>
      <w:r>
        <w:rPr>
          <w:rFonts w:ascii="Arial" w:hAnsi="Arial"/>
          <w:spacing w:val="-45"/>
          <w:sz w:val="24"/>
        </w:rPr>
        <w:t xml:space="preserve"> </w:t>
      </w:r>
      <w:r>
        <w:rPr>
          <w:rFonts w:ascii="Arial" w:hAnsi="Arial"/>
          <w:sz w:val="24"/>
        </w:rPr>
        <w:t>dell’U.E</w:t>
      </w:r>
      <w:r>
        <w:rPr>
          <w:rFonts w:ascii="Arial" w:hAnsi="Arial"/>
          <w:spacing w:val="-44"/>
          <w:sz w:val="24"/>
        </w:rPr>
        <w:t xml:space="preserve"> </w:t>
      </w:r>
      <w:proofErr w:type="gramStart"/>
      <w:r>
        <w:rPr>
          <w:rFonts w:ascii="Arial" w:hAnsi="Arial"/>
          <w:sz w:val="24"/>
        </w:rPr>
        <w:t>(</w:t>
      </w:r>
      <w:r>
        <w:rPr>
          <w:rFonts w:ascii="Arial" w:hAnsi="Arial"/>
          <w:sz w:val="24"/>
          <w:u w:val="single"/>
        </w:rPr>
        <w:t xml:space="preserve"> </w:t>
      </w:r>
      <w:r>
        <w:rPr>
          <w:rFonts w:ascii="Arial" w:hAnsi="Arial"/>
          <w:sz w:val="24"/>
          <w:u w:val="single"/>
        </w:rPr>
        <w:tab/>
      </w:r>
      <w:proofErr w:type="gramEnd"/>
      <w:r>
        <w:rPr>
          <w:rFonts w:ascii="Arial" w:hAnsi="Arial"/>
          <w:sz w:val="24"/>
        </w:rPr>
        <w:t xml:space="preserve">) </w:t>
      </w:r>
      <w:r>
        <w:rPr>
          <w:sz w:val="24"/>
        </w:rPr>
        <w:t xml:space="preserve">e </w:t>
      </w:r>
      <w:r>
        <w:rPr>
          <w:spacing w:val="-7"/>
          <w:sz w:val="24"/>
        </w:rPr>
        <w:t xml:space="preserve">di </w:t>
      </w:r>
      <w:r>
        <w:rPr>
          <w:sz w:val="24"/>
        </w:rPr>
        <w:t>essere</w:t>
      </w:r>
      <w:r>
        <w:rPr>
          <w:spacing w:val="9"/>
          <w:sz w:val="24"/>
        </w:rPr>
        <w:t xml:space="preserve"> </w:t>
      </w:r>
      <w:r>
        <w:rPr>
          <w:sz w:val="24"/>
        </w:rPr>
        <w:t>in</w:t>
      </w:r>
      <w:r>
        <w:rPr>
          <w:spacing w:val="9"/>
          <w:sz w:val="24"/>
        </w:rPr>
        <w:t xml:space="preserve"> </w:t>
      </w:r>
      <w:r>
        <w:rPr>
          <w:sz w:val="24"/>
        </w:rPr>
        <w:t>regola</w:t>
      </w:r>
      <w:r>
        <w:rPr>
          <w:spacing w:val="8"/>
          <w:sz w:val="24"/>
        </w:rPr>
        <w:t xml:space="preserve"> </w:t>
      </w:r>
      <w:r>
        <w:rPr>
          <w:sz w:val="24"/>
        </w:rPr>
        <w:t>con</w:t>
      </w:r>
      <w:r>
        <w:rPr>
          <w:spacing w:val="10"/>
          <w:sz w:val="24"/>
        </w:rPr>
        <w:t xml:space="preserve"> </w:t>
      </w:r>
      <w:r>
        <w:rPr>
          <w:sz w:val="24"/>
        </w:rPr>
        <w:t>le</w:t>
      </w:r>
      <w:r>
        <w:rPr>
          <w:spacing w:val="6"/>
          <w:sz w:val="24"/>
        </w:rPr>
        <w:t xml:space="preserve"> </w:t>
      </w:r>
      <w:r>
        <w:rPr>
          <w:sz w:val="24"/>
        </w:rPr>
        <w:t>disposizioni</w:t>
      </w:r>
      <w:r>
        <w:rPr>
          <w:spacing w:val="8"/>
          <w:sz w:val="24"/>
        </w:rPr>
        <w:t xml:space="preserve"> </w:t>
      </w:r>
      <w:r>
        <w:rPr>
          <w:sz w:val="24"/>
        </w:rPr>
        <w:t>vigenti</w:t>
      </w:r>
      <w:r>
        <w:rPr>
          <w:spacing w:val="8"/>
          <w:sz w:val="24"/>
        </w:rPr>
        <w:t xml:space="preserve"> </w:t>
      </w:r>
      <w:r>
        <w:rPr>
          <w:sz w:val="24"/>
        </w:rPr>
        <w:t>in</w:t>
      </w:r>
      <w:r>
        <w:rPr>
          <w:spacing w:val="10"/>
          <w:sz w:val="24"/>
        </w:rPr>
        <w:t xml:space="preserve"> </w:t>
      </w:r>
      <w:r>
        <w:rPr>
          <w:sz w:val="24"/>
        </w:rPr>
        <w:t>materia</w:t>
      </w:r>
      <w:r>
        <w:rPr>
          <w:spacing w:val="8"/>
          <w:sz w:val="24"/>
        </w:rPr>
        <w:t xml:space="preserve"> </w:t>
      </w:r>
      <w:r>
        <w:rPr>
          <w:sz w:val="24"/>
        </w:rPr>
        <w:t>di</w:t>
      </w:r>
      <w:r>
        <w:rPr>
          <w:spacing w:val="8"/>
          <w:sz w:val="24"/>
        </w:rPr>
        <w:t xml:space="preserve"> </w:t>
      </w:r>
      <w:r>
        <w:rPr>
          <w:sz w:val="24"/>
        </w:rPr>
        <w:t>immigrazione</w:t>
      </w:r>
      <w:r>
        <w:rPr>
          <w:spacing w:val="9"/>
          <w:sz w:val="24"/>
        </w:rPr>
        <w:t xml:space="preserve"> </w:t>
      </w:r>
      <w:r>
        <w:rPr>
          <w:sz w:val="24"/>
        </w:rPr>
        <w:t>e</w:t>
      </w:r>
      <w:r>
        <w:rPr>
          <w:spacing w:val="10"/>
          <w:sz w:val="24"/>
        </w:rPr>
        <w:t xml:space="preserve"> </w:t>
      </w:r>
      <w:r>
        <w:rPr>
          <w:sz w:val="24"/>
        </w:rPr>
        <w:t xml:space="preserve">lavoro: </w:t>
      </w:r>
      <w:r>
        <w:rPr>
          <w:spacing w:val="17"/>
          <w:sz w:val="24"/>
        </w:rPr>
        <w:t xml:space="preserve"> </w:t>
      </w:r>
      <w:r>
        <w:rPr>
          <w:sz w:val="24"/>
        </w:rPr>
        <w:t>titolare</w:t>
      </w:r>
      <w:r>
        <w:rPr>
          <w:spacing w:val="7"/>
          <w:sz w:val="24"/>
        </w:rPr>
        <w:t xml:space="preserve"> </w:t>
      </w:r>
      <w:r>
        <w:rPr>
          <w:sz w:val="24"/>
        </w:rPr>
        <w:t>di</w:t>
      </w:r>
    </w:p>
    <w:p w:rsidR="002C0909" w:rsidRDefault="009050C1">
      <w:pPr>
        <w:tabs>
          <w:tab w:val="left" w:pos="2622"/>
          <w:tab w:val="left" w:pos="3582"/>
          <w:tab w:val="left" w:pos="5326"/>
          <w:tab w:val="left" w:pos="7116"/>
          <w:tab w:val="left" w:pos="7847"/>
          <w:tab w:val="left" w:pos="9507"/>
        </w:tabs>
        <w:spacing w:line="293" w:lineRule="exact"/>
        <w:ind w:left="888"/>
        <w:rPr>
          <w:sz w:val="24"/>
        </w:rPr>
      </w:pPr>
      <w:r>
        <w:rPr>
          <w:sz w:val="24"/>
        </w:rPr>
        <w:t>permesso</w:t>
      </w:r>
      <w:r>
        <w:rPr>
          <w:sz w:val="24"/>
        </w:rPr>
        <w:tab/>
        <w:t>di</w:t>
      </w:r>
      <w:r>
        <w:rPr>
          <w:sz w:val="24"/>
        </w:rPr>
        <w:tab/>
        <w:t>soggiorno</w:t>
      </w:r>
      <w:r>
        <w:rPr>
          <w:sz w:val="24"/>
        </w:rPr>
        <w:tab/>
        <w:t>n.</w:t>
      </w:r>
      <w:r>
        <w:rPr>
          <w:sz w:val="24"/>
          <w:u w:val="single"/>
        </w:rPr>
        <w:t xml:space="preserve"> </w:t>
      </w:r>
      <w:r>
        <w:rPr>
          <w:sz w:val="24"/>
          <w:u w:val="single"/>
        </w:rPr>
        <w:tab/>
      </w:r>
      <w:r>
        <w:rPr>
          <w:sz w:val="24"/>
        </w:rPr>
        <w:tab/>
        <w:t>rilasciato</w:t>
      </w:r>
      <w:r>
        <w:rPr>
          <w:sz w:val="24"/>
        </w:rPr>
        <w:tab/>
        <w:t>da</w:t>
      </w:r>
    </w:p>
    <w:p w:rsidR="002C0909" w:rsidRDefault="002C0909">
      <w:pPr>
        <w:spacing w:line="293" w:lineRule="exact"/>
        <w:rPr>
          <w:sz w:val="24"/>
        </w:rPr>
        <w:sectPr w:rsidR="002C0909">
          <w:pgSz w:w="11910" w:h="16840"/>
          <w:pgMar w:top="1320" w:right="1000" w:bottom="1200" w:left="1020" w:header="0" w:footer="1000" w:gutter="0"/>
          <w:cols w:space="720"/>
        </w:sectPr>
      </w:pPr>
    </w:p>
    <w:p w:rsidR="002C0909" w:rsidRDefault="009050C1">
      <w:pPr>
        <w:tabs>
          <w:tab w:val="left" w:pos="4473"/>
          <w:tab w:val="left" w:pos="5132"/>
          <w:tab w:val="left" w:pos="8386"/>
        </w:tabs>
        <w:spacing w:line="242" w:lineRule="auto"/>
        <w:ind w:left="888"/>
        <w:rPr>
          <w:sz w:val="24"/>
        </w:rPr>
      </w:pPr>
      <w:r>
        <w:rPr>
          <w:sz w:val="24"/>
          <w:u w:val="single"/>
        </w:rPr>
        <w:t xml:space="preserve"> </w:t>
      </w:r>
      <w:r>
        <w:rPr>
          <w:sz w:val="24"/>
          <w:u w:val="single"/>
        </w:rPr>
        <w:tab/>
      </w:r>
      <w:r>
        <w:rPr>
          <w:sz w:val="24"/>
        </w:rPr>
        <w:t>il</w:t>
      </w:r>
      <w:r>
        <w:rPr>
          <w:sz w:val="24"/>
          <w:u w:val="single"/>
        </w:rPr>
        <w:tab/>
      </w:r>
      <w:r>
        <w:rPr>
          <w:sz w:val="24"/>
          <w:u w:val="single"/>
        </w:rPr>
        <w:tab/>
      </w:r>
      <w:r>
        <w:rPr>
          <w:sz w:val="24"/>
        </w:rPr>
        <w:t xml:space="preserve"> fino</w:t>
      </w:r>
      <w:r>
        <w:rPr>
          <w:spacing w:val="-2"/>
          <w:sz w:val="24"/>
        </w:rPr>
        <w:t xml:space="preserve"> </w:t>
      </w:r>
      <w:r>
        <w:rPr>
          <w:sz w:val="24"/>
        </w:rPr>
        <w:t>al</w:t>
      </w:r>
      <w:r>
        <w:rPr>
          <w:sz w:val="24"/>
          <w:u w:val="single"/>
        </w:rPr>
        <w:t xml:space="preserve"> </w:t>
      </w:r>
      <w:r>
        <w:rPr>
          <w:sz w:val="24"/>
          <w:u w:val="single"/>
        </w:rPr>
        <w:tab/>
      </w:r>
      <w:r>
        <w:rPr>
          <w:sz w:val="24"/>
          <w:u w:val="single"/>
        </w:rPr>
        <w:tab/>
      </w:r>
      <w:r>
        <w:rPr>
          <w:sz w:val="24"/>
        </w:rPr>
        <w:t>;</w:t>
      </w:r>
    </w:p>
    <w:p w:rsidR="002C0909" w:rsidRDefault="009050C1">
      <w:pPr>
        <w:pStyle w:val="Paragrafoelenco"/>
        <w:numPr>
          <w:ilvl w:val="0"/>
          <w:numId w:val="3"/>
        </w:numPr>
        <w:tabs>
          <w:tab w:val="left" w:pos="889"/>
        </w:tabs>
        <w:spacing w:line="365" w:lineRule="exact"/>
        <w:ind w:hanging="361"/>
        <w:jc w:val="left"/>
        <w:rPr>
          <w:sz w:val="24"/>
        </w:rPr>
      </w:pPr>
      <w:r>
        <w:rPr>
          <w:sz w:val="24"/>
        </w:rPr>
        <w:t>di godere dei diritti civili e</w:t>
      </w:r>
      <w:r>
        <w:rPr>
          <w:spacing w:val="-8"/>
          <w:sz w:val="24"/>
        </w:rPr>
        <w:t xml:space="preserve"> </w:t>
      </w:r>
      <w:r>
        <w:rPr>
          <w:sz w:val="24"/>
        </w:rPr>
        <w:t>politici;</w:t>
      </w:r>
    </w:p>
    <w:p w:rsidR="002C0909" w:rsidRDefault="009050C1">
      <w:pPr>
        <w:ind w:left="83"/>
        <w:rPr>
          <w:sz w:val="24"/>
        </w:rPr>
      </w:pPr>
      <w:r>
        <w:br w:type="column"/>
      </w:r>
      <w:r>
        <w:rPr>
          <w:sz w:val="24"/>
        </w:rPr>
        <w:t>con validità</w:t>
      </w:r>
    </w:p>
    <w:p w:rsidR="002C0909" w:rsidRDefault="002C0909">
      <w:pPr>
        <w:rPr>
          <w:sz w:val="24"/>
        </w:rPr>
        <w:sectPr w:rsidR="002C0909">
          <w:type w:val="continuous"/>
          <w:pgSz w:w="11910" w:h="16840"/>
          <w:pgMar w:top="1460" w:right="1000" w:bottom="1200" w:left="1020" w:header="720" w:footer="720" w:gutter="0"/>
          <w:cols w:num="2" w:space="720" w:equalWidth="0">
            <w:col w:w="8387" w:space="40"/>
            <w:col w:w="1463"/>
          </w:cols>
        </w:sectPr>
      </w:pPr>
    </w:p>
    <w:p w:rsidR="002C0909" w:rsidRDefault="009050C1">
      <w:pPr>
        <w:pStyle w:val="Paragrafoelenco"/>
        <w:numPr>
          <w:ilvl w:val="0"/>
          <w:numId w:val="3"/>
        </w:numPr>
        <w:tabs>
          <w:tab w:val="left" w:pos="889"/>
        </w:tabs>
        <w:ind w:right="132"/>
        <w:rPr>
          <w:rFonts w:ascii="Arial" w:hAnsi="Arial"/>
          <w:sz w:val="24"/>
        </w:rPr>
      </w:pPr>
      <w:r>
        <w:rPr>
          <w:sz w:val="24"/>
        </w:rPr>
        <w:t>di non avere subito condanne per reati commessi con abuso di una professione, arte, industria,</w:t>
      </w:r>
      <w:r>
        <w:rPr>
          <w:spacing w:val="-13"/>
          <w:sz w:val="24"/>
        </w:rPr>
        <w:t xml:space="preserve"> </w:t>
      </w:r>
      <w:r>
        <w:rPr>
          <w:sz w:val="24"/>
        </w:rPr>
        <w:t>commercio</w:t>
      </w:r>
      <w:r>
        <w:rPr>
          <w:spacing w:val="-16"/>
          <w:sz w:val="24"/>
        </w:rPr>
        <w:t xml:space="preserve"> </w:t>
      </w:r>
      <w:r>
        <w:rPr>
          <w:sz w:val="24"/>
        </w:rPr>
        <w:t>o</w:t>
      </w:r>
      <w:r>
        <w:rPr>
          <w:spacing w:val="-15"/>
          <w:sz w:val="24"/>
        </w:rPr>
        <w:t xml:space="preserve"> </w:t>
      </w:r>
      <w:r>
        <w:rPr>
          <w:sz w:val="24"/>
        </w:rPr>
        <w:t>mestiere</w:t>
      </w:r>
      <w:r>
        <w:rPr>
          <w:spacing w:val="-15"/>
          <w:sz w:val="24"/>
        </w:rPr>
        <w:t xml:space="preserve"> </w:t>
      </w:r>
      <w:r>
        <w:rPr>
          <w:sz w:val="24"/>
        </w:rPr>
        <w:t>o</w:t>
      </w:r>
      <w:r>
        <w:rPr>
          <w:spacing w:val="-12"/>
          <w:sz w:val="24"/>
        </w:rPr>
        <w:t xml:space="preserve"> </w:t>
      </w:r>
      <w:r>
        <w:rPr>
          <w:sz w:val="24"/>
        </w:rPr>
        <w:t>con</w:t>
      </w:r>
      <w:r>
        <w:rPr>
          <w:spacing w:val="-13"/>
          <w:sz w:val="24"/>
        </w:rPr>
        <w:t xml:space="preserve"> </w:t>
      </w:r>
      <w:r>
        <w:rPr>
          <w:sz w:val="24"/>
        </w:rPr>
        <w:t>violazione</w:t>
      </w:r>
      <w:r>
        <w:rPr>
          <w:spacing w:val="-15"/>
          <w:sz w:val="24"/>
        </w:rPr>
        <w:t xml:space="preserve"> </w:t>
      </w:r>
      <w:r>
        <w:rPr>
          <w:sz w:val="24"/>
        </w:rPr>
        <w:t>dei</w:t>
      </w:r>
      <w:r>
        <w:rPr>
          <w:spacing w:val="-15"/>
          <w:sz w:val="24"/>
        </w:rPr>
        <w:t xml:space="preserve"> </w:t>
      </w:r>
      <w:r>
        <w:rPr>
          <w:sz w:val="24"/>
        </w:rPr>
        <w:t>doveri</w:t>
      </w:r>
      <w:r>
        <w:rPr>
          <w:spacing w:val="-16"/>
          <w:sz w:val="24"/>
        </w:rPr>
        <w:t xml:space="preserve"> </w:t>
      </w:r>
      <w:r>
        <w:rPr>
          <w:sz w:val="24"/>
        </w:rPr>
        <w:t>ad</w:t>
      </w:r>
      <w:r>
        <w:rPr>
          <w:spacing w:val="-14"/>
          <w:sz w:val="24"/>
        </w:rPr>
        <w:t xml:space="preserve"> </w:t>
      </w:r>
      <w:r>
        <w:rPr>
          <w:sz w:val="24"/>
        </w:rPr>
        <w:t>essi</w:t>
      </w:r>
      <w:r>
        <w:rPr>
          <w:spacing w:val="-13"/>
          <w:sz w:val="24"/>
        </w:rPr>
        <w:t xml:space="preserve"> </w:t>
      </w:r>
      <w:r>
        <w:rPr>
          <w:sz w:val="24"/>
        </w:rPr>
        <w:t>inerenti,</w:t>
      </w:r>
      <w:r>
        <w:rPr>
          <w:spacing w:val="-13"/>
          <w:sz w:val="24"/>
        </w:rPr>
        <w:t xml:space="preserve"> </w:t>
      </w:r>
      <w:r>
        <w:rPr>
          <w:sz w:val="24"/>
        </w:rPr>
        <w:t>che</w:t>
      </w:r>
      <w:r>
        <w:rPr>
          <w:spacing w:val="-13"/>
          <w:sz w:val="24"/>
        </w:rPr>
        <w:t xml:space="preserve"> </w:t>
      </w:r>
      <w:r>
        <w:rPr>
          <w:sz w:val="24"/>
        </w:rPr>
        <w:t xml:space="preserve">comportino </w:t>
      </w:r>
      <w:r>
        <w:rPr>
          <w:rFonts w:ascii="Arial" w:hAnsi="Arial"/>
          <w:sz w:val="24"/>
        </w:rPr>
        <w:t>l’interdizione</w:t>
      </w:r>
      <w:r>
        <w:rPr>
          <w:rFonts w:ascii="Arial" w:hAnsi="Arial"/>
          <w:spacing w:val="-43"/>
          <w:sz w:val="24"/>
        </w:rPr>
        <w:t xml:space="preserve"> </w:t>
      </w:r>
      <w:r>
        <w:rPr>
          <w:rFonts w:ascii="Arial" w:hAnsi="Arial"/>
          <w:sz w:val="24"/>
        </w:rPr>
        <w:t>o</w:t>
      </w:r>
      <w:r>
        <w:rPr>
          <w:rFonts w:ascii="Arial" w:hAnsi="Arial"/>
          <w:spacing w:val="-43"/>
          <w:sz w:val="24"/>
        </w:rPr>
        <w:t xml:space="preserve"> </w:t>
      </w:r>
      <w:r>
        <w:rPr>
          <w:rFonts w:ascii="Arial" w:hAnsi="Arial"/>
          <w:sz w:val="24"/>
        </w:rPr>
        <w:t>la</w:t>
      </w:r>
      <w:r>
        <w:rPr>
          <w:rFonts w:ascii="Arial" w:hAnsi="Arial"/>
          <w:spacing w:val="-42"/>
          <w:sz w:val="24"/>
        </w:rPr>
        <w:t xml:space="preserve"> </w:t>
      </w:r>
      <w:r>
        <w:rPr>
          <w:rFonts w:ascii="Arial" w:hAnsi="Arial"/>
          <w:sz w:val="24"/>
        </w:rPr>
        <w:t>sospensione</w:t>
      </w:r>
      <w:r>
        <w:rPr>
          <w:rFonts w:ascii="Arial" w:hAnsi="Arial"/>
          <w:spacing w:val="-43"/>
          <w:sz w:val="24"/>
        </w:rPr>
        <w:t xml:space="preserve"> </w:t>
      </w:r>
      <w:r>
        <w:rPr>
          <w:rFonts w:ascii="Arial" w:hAnsi="Arial"/>
          <w:sz w:val="24"/>
        </w:rPr>
        <w:t>dagli</w:t>
      </w:r>
      <w:r>
        <w:rPr>
          <w:rFonts w:ascii="Arial" w:hAnsi="Arial"/>
          <w:spacing w:val="-42"/>
          <w:sz w:val="24"/>
        </w:rPr>
        <w:t xml:space="preserve"> </w:t>
      </w:r>
      <w:r>
        <w:rPr>
          <w:rFonts w:ascii="Arial" w:hAnsi="Arial"/>
          <w:sz w:val="24"/>
        </w:rPr>
        <w:t>stessi,</w:t>
      </w:r>
      <w:r>
        <w:rPr>
          <w:rFonts w:ascii="Arial" w:hAnsi="Arial"/>
          <w:spacing w:val="-41"/>
          <w:sz w:val="24"/>
        </w:rPr>
        <w:t xml:space="preserve"> </w:t>
      </w:r>
      <w:r>
        <w:rPr>
          <w:rFonts w:ascii="Arial" w:hAnsi="Arial"/>
          <w:sz w:val="24"/>
        </w:rPr>
        <w:t>ai</w:t>
      </w:r>
      <w:r>
        <w:rPr>
          <w:rFonts w:ascii="Arial" w:hAnsi="Arial"/>
          <w:spacing w:val="-43"/>
          <w:sz w:val="24"/>
        </w:rPr>
        <w:t xml:space="preserve"> </w:t>
      </w:r>
      <w:r>
        <w:rPr>
          <w:rFonts w:ascii="Arial" w:hAnsi="Arial"/>
          <w:sz w:val="24"/>
        </w:rPr>
        <w:t>sensi</w:t>
      </w:r>
      <w:r>
        <w:rPr>
          <w:rFonts w:ascii="Arial" w:hAnsi="Arial"/>
          <w:spacing w:val="-42"/>
          <w:sz w:val="24"/>
        </w:rPr>
        <w:t xml:space="preserve"> </w:t>
      </w:r>
      <w:r>
        <w:rPr>
          <w:rFonts w:ascii="Arial" w:hAnsi="Arial"/>
          <w:sz w:val="24"/>
        </w:rPr>
        <w:t>degli</w:t>
      </w:r>
      <w:r>
        <w:rPr>
          <w:rFonts w:ascii="Arial" w:hAnsi="Arial"/>
          <w:spacing w:val="-43"/>
          <w:sz w:val="24"/>
        </w:rPr>
        <w:t xml:space="preserve"> </w:t>
      </w:r>
      <w:r>
        <w:rPr>
          <w:rFonts w:ascii="Arial" w:hAnsi="Arial"/>
          <w:sz w:val="24"/>
        </w:rPr>
        <w:t>articoli</w:t>
      </w:r>
      <w:r>
        <w:rPr>
          <w:rFonts w:ascii="Arial" w:hAnsi="Arial"/>
          <w:spacing w:val="-43"/>
          <w:sz w:val="24"/>
        </w:rPr>
        <w:t xml:space="preserve"> </w:t>
      </w:r>
      <w:r>
        <w:rPr>
          <w:rFonts w:ascii="Arial" w:hAnsi="Arial"/>
          <w:sz w:val="24"/>
        </w:rPr>
        <w:t>31</w:t>
      </w:r>
      <w:r>
        <w:rPr>
          <w:rFonts w:ascii="Arial" w:hAnsi="Arial"/>
          <w:spacing w:val="-42"/>
          <w:sz w:val="24"/>
        </w:rPr>
        <w:t xml:space="preserve"> </w:t>
      </w:r>
      <w:r>
        <w:rPr>
          <w:rFonts w:ascii="Arial" w:hAnsi="Arial"/>
          <w:sz w:val="24"/>
        </w:rPr>
        <w:t>e</w:t>
      </w:r>
      <w:r>
        <w:rPr>
          <w:rFonts w:ascii="Arial" w:hAnsi="Arial"/>
          <w:spacing w:val="-43"/>
          <w:sz w:val="24"/>
        </w:rPr>
        <w:t xml:space="preserve"> </w:t>
      </w:r>
      <w:r>
        <w:rPr>
          <w:rFonts w:ascii="Arial" w:hAnsi="Arial"/>
          <w:sz w:val="24"/>
        </w:rPr>
        <w:t>35</w:t>
      </w:r>
      <w:r>
        <w:rPr>
          <w:rFonts w:ascii="Arial" w:hAnsi="Arial"/>
          <w:spacing w:val="-41"/>
          <w:sz w:val="24"/>
        </w:rPr>
        <w:t xml:space="preserve"> </w:t>
      </w:r>
      <w:r>
        <w:rPr>
          <w:rFonts w:ascii="Arial" w:hAnsi="Arial"/>
          <w:sz w:val="24"/>
        </w:rPr>
        <w:t>codice</w:t>
      </w:r>
      <w:r>
        <w:rPr>
          <w:rFonts w:ascii="Arial" w:hAnsi="Arial"/>
          <w:spacing w:val="-42"/>
          <w:sz w:val="24"/>
        </w:rPr>
        <w:t xml:space="preserve"> </w:t>
      </w:r>
      <w:r>
        <w:rPr>
          <w:rFonts w:ascii="Arial" w:hAnsi="Arial"/>
          <w:sz w:val="24"/>
        </w:rPr>
        <w:t>penale;</w:t>
      </w:r>
    </w:p>
    <w:p w:rsidR="002C0909" w:rsidRDefault="009050C1">
      <w:pPr>
        <w:pStyle w:val="Paragrafoelenco"/>
        <w:numPr>
          <w:ilvl w:val="0"/>
          <w:numId w:val="3"/>
        </w:numPr>
        <w:tabs>
          <w:tab w:val="left" w:pos="889"/>
        </w:tabs>
        <w:spacing w:before="10" w:line="366" w:lineRule="exact"/>
        <w:ind w:hanging="361"/>
        <w:jc w:val="left"/>
        <w:rPr>
          <w:rFonts w:ascii="Arial" w:hAnsi="Arial"/>
          <w:sz w:val="24"/>
        </w:rPr>
      </w:pPr>
      <w:r>
        <w:rPr>
          <w:sz w:val="24"/>
        </w:rPr>
        <w:t>di</w:t>
      </w:r>
      <w:r>
        <w:rPr>
          <w:spacing w:val="-11"/>
          <w:sz w:val="24"/>
        </w:rPr>
        <w:t xml:space="preserve"> </w:t>
      </w:r>
      <w:r>
        <w:rPr>
          <w:sz w:val="24"/>
        </w:rPr>
        <w:t>non</w:t>
      </w:r>
      <w:r>
        <w:rPr>
          <w:spacing w:val="-11"/>
          <w:sz w:val="24"/>
        </w:rPr>
        <w:t xml:space="preserve"> </w:t>
      </w:r>
      <w:r>
        <w:rPr>
          <w:sz w:val="24"/>
        </w:rPr>
        <w:t>essere</w:t>
      </w:r>
      <w:r>
        <w:rPr>
          <w:spacing w:val="-11"/>
          <w:sz w:val="24"/>
        </w:rPr>
        <w:t xml:space="preserve"> </w:t>
      </w:r>
      <w:r>
        <w:rPr>
          <w:sz w:val="24"/>
        </w:rPr>
        <w:t>desti</w:t>
      </w:r>
      <w:r>
        <w:rPr>
          <w:rFonts w:ascii="Arial" w:hAnsi="Arial"/>
          <w:sz w:val="24"/>
        </w:rPr>
        <w:t>natario</w:t>
      </w:r>
      <w:r>
        <w:rPr>
          <w:rFonts w:ascii="Arial" w:hAnsi="Arial"/>
          <w:spacing w:val="-23"/>
          <w:sz w:val="24"/>
        </w:rPr>
        <w:t xml:space="preserve"> </w:t>
      </w:r>
      <w:r>
        <w:rPr>
          <w:rFonts w:ascii="Arial" w:hAnsi="Arial"/>
          <w:sz w:val="24"/>
        </w:rPr>
        <w:t>o</w:t>
      </w:r>
      <w:r>
        <w:rPr>
          <w:rFonts w:ascii="Arial" w:hAnsi="Arial"/>
          <w:spacing w:val="-22"/>
          <w:sz w:val="24"/>
        </w:rPr>
        <w:t xml:space="preserve"> </w:t>
      </w:r>
      <w:r>
        <w:rPr>
          <w:rFonts w:ascii="Arial" w:hAnsi="Arial"/>
          <w:sz w:val="24"/>
        </w:rPr>
        <w:t>sottoposto</w:t>
      </w:r>
      <w:r>
        <w:rPr>
          <w:rFonts w:ascii="Arial" w:hAnsi="Arial"/>
          <w:spacing w:val="-23"/>
          <w:sz w:val="24"/>
        </w:rPr>
        <w:t xml:space="preserve"> </w:t>
      </w:r>
      <w:r>
        <w:rPr>
          <w:rFonts w:ascii="Arial" w:hAnsi="Arial"/>
          <w:sz w:val="24"/>
        </w:rPr>
        <w:t>a</w:t>
      </w:r>
      <w:r>
        <w:rPr>
          <w:rFonts w:ascii="Arial" w:hAnsi="Arial"/>
          <w:spacing w:val="-24"/>
          <w:sz w:val="24"/>
        </w:rPr>
        <w:t xml:space="preserve"> </w:t>
      </w:r>
      <w:r>
        <w:rPr>
          <w:rFonts w:ascii="Arial" w:hAnsi="Arial"/>
          <w:sz w:val="24"/>
        </w:rPr>
        <w:t>misure</w:t>
      </w:r>
      <w:r>
        <w:rPr>
          <w:rFonts w:ascii="Arial" w:hAnsi="Arial"/>
          <w:spacing w:val="-24"/>
          <w:sz w:val="24"/>
        </w:rPr>
        <w:t xml:space="preserve"> </w:t>
      </w:r>
      <w:r>
        <w:rPr>
          <w:rFonts w:ascii="Arial" w:hAnsi="Arial"/>
          <w:sz w:val="24"/>
        </w:rPr>
        <w:t>di</w:t>
      </w:r>
      <w:r>
        <w:rPr>
          <w:rFonts w:ascii="Arial" w:hAnsi="Arial"/>
          <w:spacing w:val="-24"/>
          <w:sz w:val="24"/>
        </w:rPr>
        <w:t xml:space="preserve"> </w:t>
      </w:r>
      <w:r>
        <w:rPr>
          <w:rFonts w:ascii="Arial" w:hAnsi="Arial"/>
          <w:sz w:val="24"/>
        </w:rPr>
        <w:t>prevenzione,</w:t>
      </w:r>
      <w:r>
        <w:rPr>
          <w:rFonts w:ascii="Arial" w:hAnsi="Arial"/>
          <w:spacing w:val="-23"/>
          <w:sz w:val="24"/>
        </w:rPr>
        <w:t xml:space="preserve"> </w:t>
      </w:r>
      <w:r>
        <w:rPr>
          <w:rFonts w:ascii="Arial" w:hAnsi="Arial"/>
          <w:sz w:val="24"/>
        </w:rPr>
        <w:t>ai</w:t>
      </w:r>
      <w:r>
        <w:rPr>
          <w:rFonts w:ascii="Arial" w:hAnsi="Arial"/>
          <w:spacing w:val="-23"/>
          <w:sz w:val="24"/>
        </w:rPr>
        <w:t xml:space="preserve"> </w:t>
      </w:r>
      <w:r>
        <w:rPr>
          <w:rFonts w:ascii="Arial" w:hAnsi="Arial"/>
          <w:sz w:val="24"/>
        </w:rPr>
        <w:t>sensi</w:t>
      </w:r>
      <w:r>
        <w:rPr>
          <w:rFonts w:ascii="Arial" w:hAnsi="Arial"/>
          <w:spacing w:val="-25"/>
          <w:sz w:val="24"/>
        </w:rPr>
        <w:t xml:space="preserve"> </w:t>
      </w:r>
      <w:r>
        <w:rPr>
          <w:rFonts w:ascii="Arial" w:hAnsi="Arial"/>
          <w:sz w:val="24"/>
        </w:rPr>
        <w:t>dell’articolo</w:t>
      </w:r>
      <w:r>
        <w:rPr>
          <w:rFonts w:ascii="Arial" w:hAnsi="Arial"/>
          <w:spacing w:val="-23"/>
          <w:sz w:val="24"/>
        </w:rPr>
        <w:t xml:space="preserve"> </w:t>
      </w:r>
      <w:r>
        <w:rPr>
          <w:rFonts w:ascii="Arial" w:hAnsi="Arial"/>
          <w:sz w:val="24"/>
        </w:rPr>
        <w:t>67,</w:t>
      </w:r>
    </w:p>
    <w:p w:rsidR="002C0909" w:rsidRDefault="009050C1">
      <w:pPr>
        <w:spacing w:line="291" w:lineRule="exact"/>
        <w:ind w:left="888"/>
        <w:rPr>
          <w:sz w:val="24"/>
        </w:rPr>
      </w:pPr>
      <w:r>
        <w:rPr>
          <w:sz w:val="24"/>
        </w:rPr>
        <w:t>comma 1, lettera a), del decreto legislativo 6 settembre 2011 n. 159.</w:t>
      </w:r>
    </w:p>
    <w:p w:rsidR="002C0909" w:rsidRDefault="002C0909">
      <w:pPr>
        <w:pStyle w:val="Corpotesto"/>
        <w:rPr>
          <w:sz w:val="24"/>
        </w:rPr>
      </w:pPr>
    </w:p>
    <w:p w:rsidR="002C0909" w:rsidRDefault="002C0909">
      <w:pPr>
        <w:pStyle w:val="Corpotesto"/>
        <w:rPr>
          <w:sz w:val="24"/>
        </w:rPr>
      </w:pPr>
    </w:p>
    <w:p w:rsidR="002C0909" w:rsidRDefault="009050C1">
      <w:pPr>
        <w:ind w:left="112"/>
        <w:rPr>
          <w:sz w:val="24"/>
        </w:rPr>
      </w:pPr>
      <w:r>
        <w:rPr>
          <w:sz w:val="24"/>
        </w:rPr>
        <w:t>Di essere in possesso della seguente esperienza professionale</w:t>
      </w:r>
      <w:r>
        <w:rPr>
          <w:sz w:val="24"/>
          <w:vertAlign w:val="superscript"/>
        </w:rPr>
        <w:t>1</w:t>
      </w:r>
      <w:r>
        <w:rPr>
          <w:sz w:val="24"/>
        </w:rPr>
        <w:t>:</w:t>
      </w:r>
    </w:p>
    <w:p w:rsidR="002C0909" w:rsidRDefault="002C0909">
      <w:pPr>
        <w:pStyle w:val="Corpotesto"/>
        <w:rPr>
          <w:sz w:val="24"/>
        </w:rPr>
      </w:pPr>
    </w:p>
    <w:p w:rsidR="002C0909" w:rsidRDefault="009050C1">
      <w:pPr>
        <w:pStyle w:val="Titolo3"/>
        <w:numPr>
          <w:ilvl w:val="0"/>
          <w:numId w:val="3"/>
        </w:numPr>
        <w:tabs>
          <w:tab w:val="left" w:pos="834"/>
        </w:tabs>
        <w:ind w:left="833" w:hanging="361"/>
        <w:jc w:val="left"/>
      </w:pPr>
      <w:r>
        <w:t>cinque anni consecutivi come lavoratore autonomo o dirigente</w:t>
      </w:r>
      <w:r>
        <w:rPr>
          <w:spacing w:val="-4"/>
        </w:rPr>
        <w:t xml:space="preserve"> </w:t>
      </w:r>
      <w:r>
        <w:t>d'azienda;</w:t>
      </w:r>
    </w:p>
    <w:p w:rsidR="002C0909" w:rsidRDefault="009050C1">
      <w:pPr>
        <w:pStyle w:val="Paragrafoelenco"/>
        <w:numPr>
          <w:ilvl w:val="0"/>
          <w:numId w:val="3"/>
        </w:numPr>
        <w:tabs>
          <w:tab w:val="left" w:pos="834"/>
        </w:tabs>
        <w:spacing w:before="11" w:line="254" w:lineRule="auto"/>
        <w:ind w:left="833" w:right="129"/>
      </w:pPr>
      <w:r>
        <w:t>tre</w:t>
      </w:r>
      <w:r>
        <w:rPr>
          <w:spacing w:val="-4"/>
        </w:rPr>
        <w:t xml:space="preserve"> </w:t>
      </w:r>
      <w:r>
        <w:t>anni</w:t>
      </w:r>
      <w:r>
        <w:rPr>
          <w:spacing w:val="-7"/>
        </w:rPr>
        <w:t xml:space="preserve"> </w:t>
      </w:r>
      <w:r>
        <w:t>consecutivi</w:t>
      </w:r>
      <w:r>
        <w:rPr>
          <w:spacing w:val="-4"/>
        </w:rPr>
        <w:t xml:space="preserve"> </w:t>
      </w:r>
      <w:r>
        <w:t>come</w:t>
      </w:r>
      <w:r>
        <w:rPr>
          <w:spacing w:val="-5"/>
        </w:rPr>
        <w:t xml:space="preserve"> </w:t>
      </w:r>
      <w:r>
        <w:t>lavoratore</w:t>
      </w:r>
      <w:r>
        <w:rPr>
          <w:spacing w:val="-4"/>
        </w:rPr>
        <w:t xml:space="preserve"> </w:t>
      </w:r>
      <w:r>
        <w:t>autonomo</w:t>
      </w:r>
      <w:r>
        <w:rPr>
          <w:spacing w:val="-5"/>
        </w:rPr>
        <w:t xml:space="preserve"> </w:t>
      </w:r>
      <w:r>
        <w:t>o</w:t>
      </w:r>
      <w:r>
        <w:rPr>
          <w:spacing w:val="-4"/>
        </w:rPr>
        <w:t xml:space="preserve"> </w:t>
      </w:r>
      <w:r>
        <w:t>dirigente</w:t>
      </w:r>
      <w:r>
        <w:rPr>
          <w:spacing w:val="-3"/>
        </w:rPr>
        <w:t xml:space="preserve"> </w:t>
      </w:r>
      <w:r>
        <w:t>d'azienda,</w:t>
      </w:r>
      <w:r>
        <w:rPr>
          <w:spacing w:val="-7"/>
        </w:rPr>
        <w:t xml:space="preserve"> </w:t>
      </w:r>
      <w:r>
        <w:t>se</w:t>
      </w:r>
      <w:r>
        <w:rPr>
          <w:spacing w:val="-3"/>
        </w:rPr>
        <w:t xml:space="preserve"> </w:t>
      </w:r>
      <w:r>
        <w:t>il</w:t>
      </w:r>
      <w:r>
        <w:rPr>
          <w:spacing w:val="-7"/>
        </w:rPr>
        <w:t xml:space="preserve"> </w:t>
      </w:r>
      <w:r>
        <w:t>beneficiario</w:t>
      </w:r>
      <w:r>
        <w:rPr>
          <w:spacing w:val="-3"/>
        </w:rPr>
        <w:t xml:space="preserve"> </w:t>
      </w:r>
      <w:r>
        <w:t>prova</w:t>
      </w:r>
      <w:r>
        <w:rPr>
          <w:spacing w:val="-3"/>
        </w:rPr>
        <w:t xml:space="preserve"> </w:t>
      </w:r>
      <w:r>
        <w:t>di</w:t>
      </w:r>
      <w:r>
        <w:rPr>
          <w:spacing w:val="-4"/>
        </w:rPr>
        <w:t xml:space="preserve"> </w:t>
      </w:r>
      <w:r>
        <w:t xml:space="preserve">aver in precedenza ricevuto, </w:t>
      </w:r>
      <w:r>
        <w:rPr>
          <w:spacing w:val="-2"/>
        </w:rPr>
        <w:t xml:space="preserve">per </w:t>
      </w:r>
      <w:r>
        <w:t>l'attività in questione, una formazione di almeno tre anni sancita da un certificato riconosciuto da uno Stato membro o giudicata del tutto valida da un competente organismo professionale;</w:t>
      </w:r>
    </w:p>
    <w:p w:rsidR="002C0909" w:rsidRDefault="009050C1">
      <w:pPr>
        <w:pStyle w:val="Paragrafoelenco"/>
        <w:numPr>
          <w:ilvl w:val="0"/>
          <w:numId w:val="3"/>
        </w:numPr>
        <w:tabs>
          <w:tab w:val="left" w:pos="834"/>
        </w:tabs>
        <w:spacing w:before="7" w:line="254" w:lineRule="auto"/>
        <w:ind w:left="833" w:right="130"/>
        <w:rPr>
          <w:b/>
        </w:rPr>
      </w:pPr>
      <w:r>
        <w:t>quattro</w:t>
      </w:r>
      <w:r>
        <w:rPr>
          <w:spacing w:val="-3"/>
        </w:rPr>
        <w:t xml:space="preserve"> </w:t>
      </w:r>
      <w:r>
        <w:t>anni</w:t>
      </w:r>
      <w:r>
        <w:rPr>
          <w:spacing w:val="-3"/>
        </w:rPr>
        <w:t xml:space="preserve"> </w:t>
      </w:r>
      <w:r>
        <w:t>consecutivi</w:t>
      </w:r>
      <w:r>
        <w:rPr>
          <w:spacing w:val="-3"/>
        </w:rPr>
        <w:t xml:space="preserve"> </w:t>
      </w:r>
      <w:r>
        <w:t>come</w:t>
      </w:r>
      <w:r>
        <w:rPr>
          <w:spacing w:val="-3"/>
        </w:rPr>
        <w:t xml:space="preserve"> </w:t>
      </w:r>
      <w:r>
        <w:t>lavoratore</w:t>
      </w:r>
      <w:r>
        <w:rPr>
          <w:spacing w:val="-3"/>
        </w:rPr>
        <w:t xml:space="preserve"> </w:t>
      </w:r>
      <w:r>
        <w:t>autonomo</w:t>
      </w:r>
      <w:r>
        <w:rPr>
          <w:spacing w:val="-4"/>
        </w:rPr>
        <w:t xml:space="preserve"> </w:t>
      </w:r>
      <w:r>
        <w:t>o</w:t>
      </w:r>
      <w:r>
        <w:rPr>
          <w:spacing w:val="-4"/>
        </w:rPr>
        <w:t xml:space="preserve"> </w:t>
      </w:r>
      <w:r>
        <w:t>dirigente</w:t>
      </w:r>
      <w:r>
        <w:rPr>
          <w:spacing w:val="-2"/>
        </w:rPr>
        <w:t xml:space="preserve"> </w:t>
      </w:r>
      <w:r>
        <w:t>d'azienda,</w:t>
      </w:r>
      <w:r>
        <w:rPr>
          <w:spacing w:val="-3"/>
        </w:rPr>
        <w:t xml:space="preserve"> </w:t>
      </w:r>
      <w:r>
        <w:t>se</w:t>
      </w:r>
      <w:r>
        <w:rPr>
          <w:spacing w:val="-3"/>
        </w:rPr>
        <w:t xml:space="preserve"> </w:t>
      </w:r>
      <w:r>
        <w:t>il</w:t>
      </w:r>
      <w:r>
        <w:rPr>
          <w:spacing w:val="-4"/>
        </w:rPr>
        <w:t xml:space="preserve"> </w:t>
      </w:r>
      <w:r>
        <w:t>beneficiario</w:t>
      </w:r>
      <w:r>
        <w:rPr>
          <w:spacing w:val="-2"/>
        </w:rPr>
        <w:t xml:space="preserve"> </w:t>
      </w:r>
      <w:r>
        <w:t>prova</w:t>
      </w:r>
      <w:r>
        <w:rPr>
          <w:spacing w:val="-3"/>
        </w:rPr>
        <w:t xml:space="preserve"> </w:t>
      </w:r>
      <w:r>
        <w:t>di aver in precedenza ricevuto, per l'attività in questione, una formazione di almeno due anni sancita da un certificato riconosciuto da uno Stato membro o giudicata del tutto valida da un competente organismo professionale</w:t>
      </w:r>
      <w:r>
        <w:rPr>
          <w:b/>
        </w:rPr>
        <w:t>;</w:t>
      </w:r>
    </w:p>
    <w:p w:rsidR="002C0909" w:rsidRDefault="009050C1">
      <w:pPr>
        <w:pStyle w:val="Paragrafoelenco"/>
        <w:numPr>
          <w:ilvl w:val="0"/>
          <w:numId w:val="3"/>
        </w:numPr>
        <w:tabs>
          <w:tab w:val="left" w:pos="834"/>
        </w:tabs>
        <w:spacing w:before="6" w:line="249" w:lineRule="auto"/>
        <w:ind w:left="833" w:right="132"/>
      </w:pPr>
      <w:r>
        <w:t>per tre anni consecutivi come lavoratore autonomo o dirigente d'azienda, se il beneficiario prova di aver esercitato l'attività in questione per almeno cinque anni come lavoratore</w:t>
      </w:r>
      <w:r>
        <w:rPr>
          <w:spacing w:val="-12"/>
        </w:rPr>
        <w:t xml:space="preserve"> </w:t>
      </w:r>
      <w:r>
        <w:t>subordinato;</w:t>
      </w:r>
    </w:p>
    <w:p w:rsidR="002C0909" w:rsidRDefault="009050C1">
      <w:pPr>
        <w:pStyle w:val="Paragrafoelenco"/>
        <w:numPr>
          <w:ilvl w:val="0"/>
          <w:numId w:val="3"/>
        </w:numPr>
        <w:tabs>
          <w:tab w:val="left" w:pos="834"/>
        </w:tabs>
        <w:spacing w:before="8" w:line="254" w:lineRule="auto"/>
        <w:ind w:left="833" w:right="129"/>
      </w:pPr>
      <w:r>
        <w:t>per cinque anni consecutivi come lavoratore subordinato, se il beneficiario prova di aver in precedenza ricevuto, per l'attività in questione, una formazione di almeno tre anni sancita da un certificato riconosciuto da uno Stato membro o giudicata del tutto valida da un competente organismo professionale;</w:t>
      </w:r>
    </w:p>
    <w:p w:rsidR="002C0909" w:rsidRDefault="009050C1">
      <w:pPr>
        <w:pStyle w:val="Paragrafoelenco"/>
        <w:numPr>
          <w:ilvl w:val="0"/>
          <w:numId w:val="3"/>
        </w:numPr>
        <w:tabs>
          <w:tab w:val="left" w:pos="834"/>
        </w:tabs>
        <w:spacing w:before="6" w:line="254" w:lineRule="auto"/>
        <w:ind w:left="833" w:right="128"/>
      </w:pPr>
      <w:r>
        <w:t>per sei anni consecutivi come lavoratore subordinato, se il beneficiario prova di aver in precedenza ricevuto, per l'attività in questione, una formazione di almeno due anni sancita da un certificato riconosciuto da uno Stato membro o giudicata del tutto valida da un competente organismo professionale;</w:t>
      </w:r>
    </w:p>
    <w:p w:rsidR="002C0909" w:rsidRDefault="002C0909">
      <w:pPr>
        <w:pStyle w:val="Corpotesto"/>
        <w:rPr>
          <w:sz w:val="20"/>
        </w:rPr>
      </w:pPr>
    </w:p>
    <w:p w:rsidR="00F43BBC" w:rsidRDefault="00F43BBC">
      <w:pPr>
        <w:pStyle w:val="Corpotesto"/>
        <w:spacing w:before="9"/>
        <w:rPr>
          <w:sz w:val="24"/>
        </w:rPr>
      </w:pPr>
    </w:p>
    <w:p w:rsidR="00F43BBC" w:rsidRDefault="00F43BBC">
      <w:pPr>
        <w:pStyle w:val="Corpotesto"/>
        <w:spacing w:before="9"/>
        <w:rPr>
          <w:sz w:val="24"/>
        </w:rPr>
      </w:pPr>
    </w:p>
    <w:p w:rsidR="00F43BBC" w:rsidRDefault="00F43BBC">
      <w:pPr>
        <w:pStyle w:val="Corpotesto"/>
        <w:spacing w:before="9"/>
        <w:rPr>
          <w:sz w:val="24"/>
        </w:rPr>
      </w:pPr>
    </w:p>
    <w:p w:rsidR="002C0909" w:rsidRDefault="009050C1">
      <w:pPr>
        <w:pStyle w:val="Corpotesto"/>
        <w:spacing w:before="9"/>
        <w:rPr>
          <w:sz w:val="24"/>
        </w:rPr>
      </w:pPr>
      <w:r>
        <w:rPr>
          <w:noProof/>
          <w:lang w:eastAsia="it-IT"/>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217170</wp:posOffset>
                </wp:positionV>
                <wp:extent cx="1829435" cy="889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AEC1B" id="Rectangle 6" o:spid="_x0000_s1026" style="position:absolute;margin-left:56.65pt;margin-top:17.1pt;width:144.0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j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" fillcolor="black" stroked="f">
                <w10:wrap type="topAndBottom" anchorx="page"/>
              </v:rect>
            </w:pict>
          </mc:Fallback>
        </mc:AlternateContent>
      </w:r>
    </w:p>
    <w:p w:rsidR="00F43BBC" w:rsidRPr="00F43BBC" w:rsidRDefault="009050C1" w:rsidP="00F43BBC">
      <w:pPr>
        <w:widowControl/>
        <w:autoSpaceDE/>
        <w:autoSpaceDN/>
        <w:spacing w:after="160" w:line="259" w:lineRule="auto"/>
        <w:ind w:left="360"/>
        <w:contextualSpacing/>
        <w:jc w:val="both"/>
        <w:rPr>
          <w:rFonts w:ascii="Arial" w:hAnsi="Arial"/>
          <w:sz w:val="18"/>
          <w:szCs w:val="18"/>
        </w:rPr>
      </w:pPr>
      <w:r w:rsidRPr="00F43BBC">
        <w:rPr>
          <w:sz w:val="20"/>
          <w:vertAlign w:val="superscript"/>
        </w:rPr>
        <w:t>1</w:t>
      </w:r>
      <w:r w:rsidRPr="00F43BBC">
        <w:rPr>
          <w:spacing w:val="-19"/>
          <w:sz w:val="20"/>
        </w:rPr>
        <w:t xml:space="preserve"> </w:t>
      </w:r>
      <w:r w:rsidRPr="00F43BBC">
        <w:rPr>
          <w:rFonts w:ascii="Arial" w:hAnsi="Arial"/>
          <w:sz w:val="18"/>
          <w:szCs w:val="18"/>
        </w:rPr>
        <w:t>Fare</w:t>
      </w:r>
      <w:r w:rsidRPr="00F43BBC">
        <w:rPr>
          <w:rFonts w:ascii="Arial" w:hAnsi="Arial"/>
          <w:spacing w:val="-29"/>
          <w:sz w:val="18"/>
          <w:szCs w:val="18"/>
        </w:rPr>
        <w:t xml:space="preserve"> </w:t>
      </w:r>
      <w:r w:rsidRPr="00F43BBC">
        <w:rPr>
          <w:rFonts w:ascii="Arial" w:hAnsi="Arial"/>
          <w:sz w:val="18"/>
          <w:szCs w:val="18"/>
        </w:rPr>
        <w:t>riferimento</w:t>
      </w:r>
      <w:r w:rsidRPr="00F43BBC">
        <w:rPr>
          <w:rFonts w:ascii="Arial" w:hAnsi="Arial"/>
          <w:spacing w:val="-28"/>
          <w:sz w:val="18"/>
          <w:szCs w:val="18"/>
        </w:rPr>
        <w:t xml:space="preserve"> </w:t>
      </w:r>
      <w:r w:rsidRPr="00F43BBC">
        <w:rPr>
          <w:rFonts w:ascii="Arial" w:hAnsi="Arial"/>
          <w:sz w:val="18"/>
          <w:szCs w:val="18"/>
        </w:rPr>
        <w:t>al</w:t>
      </w:r>
      <w:r w:rsidRPr="00F43BBC">
        <w:rPr>
          <w:rFonts w:ascii="Arial" w:hAnsi="Arial"/>
          <w:spacing w:val="-29"/>
          <w:sz w:val="18"/>
          <w:szCs w:val="18"/>
        </w:rPr>
        <w:t xml:space="preserve"> </w:t>
      </w:r>
      <w:r w:rsidRPr="00F43BBC">
        <w:rPr>
          <w:rFonts w:ascii="Arial" w:hAnsi="Arial"/>
          <w:sz w:val="18"/>
          <w:szCs w:val="18"/>
        </w:rPr>
        <w:t>Punto</w:t>
      </w:r>
      <w:r w:rsidRPr="00F43BBC">
        <w:rPr>
          <w:rFonts w:ascii="Arial" w:hAnsi="Arial"/>
          <w:spacing w:val="-28"/>
          <w:sz w:val="18"/>
          <w:szCs w:val="18"/>
        </w:rPr>
        <w:t xml:space="preserve"> </w:t>
      </w:r>
      <w:r w:rsidRPr="00F43BBC">
        <w:rPr>
          <w:rFonts w:ascii="Arial" w:hAnsi="Arial"/>
          <w:sz w:val="18"/>
          <w:szCs w:val="18"/>
        </w:rPr>
        <w:t>5,</w:t>
      </w:r>
      <w:r w:rsidRPr="00F43BBC">
        <w:rPr>
          <w:rFonts w:ascii="Arial" w:hAnsi="Arial"/>
          <w:spacing w:val="-30"/>
          <w:sz w:val="18"/>
          <w:szCs w:val="18"/>
        </w:rPr>
        <w:t xml:space="preserve"> </w:t>
      </w:r>
      <w:r w:rsidRPr="00F43BBC">
        <w:rPr>
          <w:rFonts w:ascii="Arial" w:hAnsi="Arial"/>
          <w:sz w:val="18"/>
          <w:szCs w:val="18"/>
        </w:rPr>
        <w:t>“Definizioni”</w:t>
      </w:r>
      <w:r w:rsidRPr="00F43BBC">
        <w:rPr>
          <w:rFonts w:ascii="Arial" w:hAnsi="Arial"/>
          <w:spacing w:val="-28"/>
          <w:sz w:val="18"/>
          <w:szCs w:val="18"/>
        </w:rPr>
        <w:t xml:space="preserve"> </w:t>
      </w:r>
      <w:r w:rsidRPr="00F43BBC">
        <w:rPr>
          <w:rFonts w:ascii="Arial" w:hAnsi="Arial"/>
          <w:sz w:val="18"/>
          <w:szCs w:val="18"/>
        </w:rPr>
        <w:t>e</w:t>
      </w:r>
      <w:r w:rsidRPr="00F43BBC">
        <w:rPr>
          <w:rFonts w:ascii="Arial" w:hAnsi="Arial"/>
          <w:spacing w:val="-29"/>
          <w:sz w:val="18"/>
          <w:szCs w:val="18"/>
        </w:rPr>
        <w:t xml:space="preserve"> </w:t>
      </w:r>
      <w:r w:rsidRPr="00F43BBC">
        <w:rPr>
          <w:rFonts w:ascii="Arial" w:hAnsi="Arial"/>
          <w:sz w:val="18"/>
          <w:szCs w:val="18"/>
        </w:rPr>
        <w:t>Tabella</w:t>
      </w:r>
      <w:r w:rsidRPr="00F43BBC">
        <w:rPr>
          <w:rFonts w:ascii="Arial" w:hAnsi="Arial"/>
          <w:spacing w:val="-29"/>
          <w:sz w:val="18"/>
          <w:szCs w:val="18"/>
        </w:rPr>
        <w:t xml:space="preserve"> </w:t>
      </w:r>
      <w:r w:rsidRPr="00F43BBC">
        <w:rPr>
          <w:rFonts w:ascii="Arial" w:hAnsi="Arial"/>
          <w:sz w:val="18"/>
          <w:szCs w:val="18"/>
        </w:rPr>
        <w:t>A</w:t>
      </w:r>
      <w:r w:rsidRPr="00F43BBC">
        <w:rPr>
          <w:rFonts w:ascii="Arial" w:hAnsi="Arial"/>
          <w:spacing w:val="-28"/>
          <w:sz w:val="18"/>
          <w:szCs w:val="18"/>
        </w:rPr>
        <w:t xml:space="preserve"> </w:t>
      </w:r>
      <w:r w:rsidRPr="00F43BBC">
        <w:rPr>
          <w:rFonts w:ascii="Arial" w:hAnsi="Arial"/>
          <w:sz w:val="18"/>
          <w:szCs w:val="18"/>
        </w:rPr>
        <w:t>“Verifica</w:t>
      </w:r>
      <w:r w:rsidRPr="00F43BBC">
        <w:rPr>
          <w:rFonts w:ascii="Arial" w:hAnsi="Arial"/>
          <w:spacing w:val="-29"/>
          <w:sz w:val="18"/>
          <w:szCs w:val="18"/>
        </w:rPr>
        <w:t xml:space="preserve"> </w:t>
      </w:r>
      <w:r w:rsidRPr="00F43BBC">
        <w:rPr>
          <w:rFonts w:ascii="Arial" w:hAnsi="Arial"/>
          <w:sz w:val="18"/>
          <w:szCs w:val="18"/>
        </w:rPr>
        <w:t>delle</w:t>
      </w:r>
      <w:r w:rsidRPr="00F43BBC">
        <w:rPr>
          <w:rFonts w:ascii="Arial" w:hAnsi="Arial"/>
          <w:spacing w:val="-29"/>
          <w:sz w:val="18"/>
          <w:szCs w:val="18"/>
        </w:rPr>
        <w:t xml:space="preserve"> </w:t>
      </w:r>
      <w:r w:rsidRPr="00F43BBC">
        <w:rPr>
          <w:rFonts w:ascii="Arial" w:hAnsi="Arial"/>
          <w:sz w:val="18"/>
          <w:szCs w:val="18"/>
        </w:rPr>
        <w:t>condizioni</w:t>
      </w:r>
      <w:r w:rsidRPr="00F43BBC">
        <w:rPr>
          <w:rFonts w:ascii="Arial" w:hAnsi="Arial"/>
          <w:spacing w:val="-29"/>
          <w:sz w:val="18"/>
          <w:szCs w:val="18"/>
        </w:rPr>
        <w:t xml:space="preserve"> </w:t>
      </w:r>
      <w:r w:rsidRPr="00F43BBC">
        <w:rPr>
          <w:rFonts w:ascii="Arial" w:hAnsi="Arial"/>
          <w:sz w:val="18"/>
          <w:szCs w:val="18"/>
        </w:rPr>
        <w:t>di</w:t>
      </w:r>
      <w:r w:rsidRPr="00F43BBC">
        <w:rPr>
          <w:rFonts w:ascii="Arial" w:hAnsi="Arial"/>
          <w:spacing w:val="-28"/>
          <w:sz w:val="18"/>
          <w:szCs w:val="18"/>
        </w:rPr>
        <w:t xml:space="preserve"> </w:t>
      </w:r>
      <w:r w:rsidRPr="00F43BBC">
        <w:rPr>
          <w:rFonts w:ascii="Arial" w:hAnsi="Arial"/>
          <w:sz w:val="18"/>
          <w:szCs w:val="18"/>
        </w:rPr>
        <w:t>riconoscimento</w:t>
      </w:r>
      <w:r w:rsidRPr="00F43BBC">
        <w:rPr>
          <w:rFonts w:ascii="Arial" w:hAnsi="Arial"/>
          <w:spacing w:val="-28"/>
          <w:sz w:val="18"/>
          <w:szCs w:val="18"/>
        </w:rPr>
        <w:t xml:space="preserve"> </w:t>
      </w:r>
      <w:r w:rsidRPr="00F43BBC">
        <w:rPr>
          <w:rFonts w:ascii="Arial" w:hAnsi="Arial"/>
          <w:sz w:val="18"/>
          <w:szCs w:val="18"/>
        </w:rPr>
        <w:t>dell’attività”</w:t>
      </w:r>
      <w:r w:rsidRPr="00F43BBC">
        <w:rPr>
          <w:rFonts w:ascii="Arial" w:hAnsi="Arial"/>
          <w:spacing w:val="-29"/>
          <w:sz w:val="18"/>
          <w:szCs w:val="18"/>
        </w:rPr>
        <w:t xml:space="preserve"> </w:t>
      </w:r>
      <w:r w:rsidRPr="00F43BBC">
        <w:rPr>
          <w:rFonts w:ascii="Arial" w:hAnsi="Arial"/>
          <w:sz w:val="18"/>
          <w:szCs w:val="18"/>
        </w:rPr>
        <w:t xml:space="preserve">della </w:t>
      </w:r>
      <w:r w:rsidRPr="00F43BBC">
        <w:rPr>
          <w:sz w:val="18"/>
          <w:szCs w:val="18"/>
        </w:rPr>
        <w:t>DGR</w:t>
      </w:r>
      <w:r w:rsidRPr="00F43BBC">
        <w:rPr>
          <w:spacing w:val="-19"/>
          <w:sz w:val="18"/>
          <w:szCs w:val="18"/>
        </w:rPr>
        <w:t xml:space="preserve"> </w:t>
      </w:r>
      <w:r w:rsidRPr="00F43BBC">
        <w:rPr>
          <w:sz w:val="18"/>
          <w:szCs w:val="18"/>
        </w:rPr>
        <w:t>XI/6185/2022</w:t>
      </w:r>
      <w:r w:rsidRPr="00F43BBC">
        <w:rPr>
          <w:rFonts w:ascii="Arial" w:hAnsi="Arial"/>
          <w:sz w:val="18"/>
          <w:szCs w:val="18"/>
        </w:rPr>
        <w:t>,</w:t>
      </w:r>
      <w:r w:rsidRPr="00F43BBC">
        <w:rPr>
          <w:rFonts w:ascii="Arial" w:hAnsi="Arial"/>
          <w:spacing w:val="-29"/>
          <w:sz w:val="18"/>
          <w:szCs w:val="18"/>
        </w:rPr>
        <w:t xml:space="preserve"> </w:t>
      </w:r>
      <w:r w:rsidRPr="00F43BBC">
        <w:rPr>
          <w:rFonts w:ascii="Arial" w:hAnsi="Arial"/>
          <w:sz w:val="18"/>
          <w:szCs w:val="18"/>
        </w:rPr>
        <w:t>l’attività</w:t>
      </w:r>
      <w:r w:rsidRPr="00F43BBC">
        <w:rPr>
          <w:rFonts w:ascii="Arial" w:hAnsi="Arial"/>
          <w:spacing w:val="-30"/>
          <w:sz w:val="18"/>
          <w:szCs w:val="18"/>
        </w:rPr>
        <w:t xml:space="preserve"> </w:t>
      </w:r>
      <w:r w:rsidRPr="00F43BBC">
        <w:rPr>
          <w:rFonts w:ascii="Arial" w:hAnsi="Arial"/>
          <w:sz w:val="18"/>
          <w:szCs w:val="18"/>
        </w:rPr>
        <w:t>non</w:t>
      </w:r>
      <w:r w:rsidRPr="00F43BBC">
        <w:rPr>
          <w:rFonts w:ascii="Arial" w:hAnsi="Arial"/>
          <w:spacing w:val="-29"/>
          <w:sz w:val="18"/>
          <w:szCs w:val="18"/>
        </w:rPr>
        <w:t xml:space="preserve"> </w:t>
      </w:r>
      <w:r w:rsidRPr="00F43BBC">
        <w:rPr>
          <w:rFonts w:ascii="Arial" w:hAnsi="Arial"/>
          <w:sz w:val="18"/>
          <w:szCs w:val="18"/>
        </w:rPr>
        <w:t>deve</w:t>
      </w:r>
      <w:r w:rsidRPr="00F43BBC">
        <w:rPr>
          <w:rFonts w:ascii="Arial" w:hAnsi="Arial"/>
          <w:spacing w:val="-30"/>
          <w:sz w:val="18"/>
          <w:szCs w:val="18"/>
        </w:rPr>
        <w:t xml:space="preserve"> </w:t>
      </w:r>
      <w:r w:rsidRPr="00F43BBC">
        <w:rPr>
          <w:rFonts w:ascii="Arial" w:hAnsi="Arial"/>
          <w:sz w:val="18"/>
          <w:szCs w:val="18"/>
        </w:rPr>
        <w:t>essere</w:t>
      </w:r>
      <w:r w:rsidRPr="00F43BBC">
        <w:rPr>
          <w:rFonts w:ascii="Arial" w:hAnsi="Arial"/>
          <w:spacing w:val="-29"/>
          <w:sz w:val="18"/>
          <w:szCs w:val="18"/>
        </w:rPr>
        <w:t xml:space="preserve"> </w:t>
      </w:r>
      <w:r w:rsidRPr="00F43BBC">
        <w:rPr>
          <w:rFonts w:ascii="Arial" w:hAnsi="Arial"/>
          <w:sz w:val="18"/>
          <w:szCs w:val="18"/>
        </w:rPr>
        <w:t>cessata</w:t>
      </w:r>
      <w:r w:rsidRPr="00F43BBC">
        <w:rPr>
          <w:rFonts w:ascii="Arial" w:hAnsi="Arial"/>
          <w:spacing w:val="-29"/>
          <w:sz w:val="18"/>
          <w:szCs w:val="18"/>
        </w:rPr>
        <w:t xml:space="preserve"> </w:t>
      </w:r>
      <w:r w:rsidRPr="00F43BBC">
        <w:rPr>
          <w:rFonts w:ascii="Arial" w:hAnsi="Arial"/>
          <w:sz w:val="18"/>
          <w:szCs w:val="18"/>
        </w:rPr>
        <w:t>da</w:t>
      </w:r>
      <w:r w:rsidRPr="00F43BBC">
        <w:rPr>
          <w:rFonts w:ascii="Arial" w:hAnsi="Arial"/>
          <w:spacing w:val="-7"/>
          <w:sz w:val="18"/>
          <w:szCs w:val="18"/>
        </w:rPr>
        <w:t xml:space="preserve"> </w:t>
      </w:r>
      <w:r w:rsidRPr="00F43BBC">
        <w:rPr>
          <w:sz w:val="18"/>
          <w:szCs w:val="18"/>
        </w:rPr>
        <w:t>più</w:t>
      </w:r>
      <w:r w:rsidRPr="00F43BBC">
        <w:rPr>
          <w:spacing w:val="-19"/>
          <w:sz w:val="18"/>
          <w:szCs w:val="18"/>
        </w:rPr>
        <w:t xml:space="preserve"> </w:t>
      </w:r>
      <w:r w:rsidRPr="00F43BBC">
        <w:rPr>
          <w:sz w:val="18"/>
          <w:szCs w:val="18"/>
        </w:rPr>
        <w:t>di</w:t>
      </w:r>
      <w:r w:rsidRPr="00F43BBC">
        <w:rPr>
          <w:spacing w:val="-20"/>
          <w:sz w:val="18"/>
          <w:szCs w:val="18"/>
        </w:rPr>
        <w:t xml:space="preserve"> </w:t>
      </w:r>
      <w:r w:rsidRPr="00F43BBC">
        <w:rPr>
          <w:sz w:val="18"/>
          <w:szCs w:val="18"/>
        </w:rPr>
        <w:t>10</w:t>
      </w:r>
      <w:r w:rsidRPr="00F43BBC">
        <w:rPr>
          <w:spacing w:val="-19"/>
          <w:sz w:val="18"/>
          <w:szCs w:val="18"/>
        </w:rPr>
        <w:t xml:space="preserve"> </w:t>
      </w:r>
      <w:r w:rsidRPr="00F43BBC">
        <w:rPr>
          <w:sz w:val="18"/>
          <w:szCs w:val="18"/>
        </w:rPr>
        <w:t>anni</w:t>
      </w:r>
      <w:r w:rsidRPr="00F43BBC">
        <w:rPr>
          <w:spacing w:val="-19"/>
          <w:sz w:val="18"/>
          <w:szCs w:val="18"/>
        </w:rPr>
        <w:t xml:space="preserve"> </w:t>
      </w:r>
      <w:r w:rsidRPr="00F43BBC">
        <w:rPr>
          <w:sz w:val="18"/>
          <w:szCs w:val="18"/>
        </w:rPr>
        <w:t>alla</w:t>
      </w:r>
      <w:r w:rsidRPr="00F43BBC">
        <w:rPr>
          <w:spacing w:val="-18"/>
          <w:sz w:val="18"/>
          <w:szCs w:val="18"/>
        </w:rPr>
        <w:t xml:space="preserve"> </w:t>
      </w:r>
      <w:r w:rsidRPr="00F43BBC">
        <w:rPr>
          <w:sz w:val="18"/>
          <w:szCs w:val="18"/>
        </w:rPr>
        <w:t>data</w:t>
      </w:r>
      <w:r w:rsidRPr="00F43BBC">
        <w:rPr>
          <w:spacing w:val="-18"/>
          <w:sz w:val="18"/>
          <w:szCs w:val="18"/>
        </w:rPr>
        <w:t xml:space="preserve"> </w:t>
      </w:r>
      <w:r w:rsidRPr="00F43BBC">
        <w:rPr>
          <w:sz w:val="18"/>
          <w:szCs w:val="18"/>
        </w:rPr>
        <w:t>di</w:t>
      </w:r>
      <w:r w:rsidRPr="00F43BBC">
        <w:rPr>
          <w:spacing w:val="-20"/>
          <w:sz w:val="18"/>
          <w:szCs w:val="18"/>
        </w:rPr>
        <w:t xml:space="preserve"> </w:t>
      </w:r>
      <w:r w:rsidRPr="00F43BBC">
        <w:rPr>
          <w:sz w:val="18"/>
          <w:szCs w:val="18"/>
        </w:rPr>
        <w:t>presentazione</w:t>
      </w:r>
      <w:r w:rsidRPr="00F43BBC">
        <w:rPr>
          <w:spacing w:val="-20"/>
          <w:sz w:val="18"/>
          <w:szCs w:val="18"/>
        </w:rPr>
        <w:t xml:space="preserve"> </w:t>
      </w:r>
      <w:r w:rsidRPr="00F43BBC">
        <w:rPr>
          <w:sz w:val="18"/>
          <w:szCs w:val="18"/>
        </w:rPr>
        <w:t>della</w:t>
      </w:r>
      <w:r w:rsidRPr="00F43BBC">
        <w:rPr>
          <w:spacing w:val="-18"/>
          <w:sz w:val="18"/>
          <w:szCs w:val="18"/>
        </w:rPr>
        <w:t xml:space="preserve"> </w:t>
      </w:r>
      <w:r w:rsidRPr="00F43BBC">
        <w:rPr>
          <w:sz w:val="18"/>
          <w:szCs w:val="18"/>
        </w:rPr>
        <w:t>documentazione completa dell'interessato alla Provincia o alla Città Metropolitana di</w:t>
      </w:r>
      <w:r w:rsidRPr="00F43BBC">
        <w:rPr>
          <w:spacing w:val="-4"/>
          <w:sz w:val="18"/>
          <w:szCs w:val="18"/>
        </w:rPr>
        <w:t xml:space="preserve"> </w:t>
      </w:r>
      <w:r w:rsidR="00F43BBC" w:rsidRPr="00F43BBC">
        <w:rPr>
          <w:sz w:val="18"/>
          <w:szCs w:val="18"/>
        </w:rPr>
        <w:t xml:space="preserve">Milano. </w:t>
      </w:r>
    </w:p>
    <w:p w:rsidR="00F43BBC" w:rsidRPr="00F43BBC" w:rsidRDefault="00234A00" w:rsidP="00F43BBC">
      <w:pPr>
        <w:widowControl/>
        <w:autoSpaceDE/>
        <w:autoSpaceDN/>
        <w:spacing w:after="160" w:line="259" w:lineRule="auto"/>
        <w:ind w:left="360"/>
        <w:contextualSpacing/>
        <w:jc w:val="both"/>
        <w:rPr>
          <w:rFonts w:ascii="Arial" w:hAnsi="Arial"/>
          <w:sz w:val="18"/>
          <w:szCs w:val="18"/>
        </w:rPr>
      </w:pPr>
      <w:r>
        <w:rPr>
          <w:rFonts w:ascii="Arial" w:hAnsi="Arial"/>
          <w:sz w:val="18"/>
          <w:szCs w:val="18"/>
        </w:rPr>
        <w:t>A</w:t>
      </w:r>
      <w:r w:rsidR="00F43BBC" w:rsidRPr="00F43BBC">
        <w:rPr>
          <w:rFonts w:ascii="Arial" w:hAnsi="Arial"/>
          <w:sz w:val="18"/>
          <w:szCs w:val="18"/>
        </w:rPr>
        <w:t>l punto 5 dell’allegato A della DGR 6185 del 28/3/2022</w:t>
      </w:r>
      <w:r>
        <w:rPr>
          <w:rFonts w:ascii="Arial" w:hAnsi="Arial"/>
          <w:sz w:val="18"/>
          <w:szCs w:val="18"/>
        </w:rPr>
        <w:t>,</w:t>
      </w:r>
      <w:bookmarkStart w:id="0" w:name="_GoBack"/>
      <w:bookmarkEnd w:id="0"/>
      <w:r w:rsidR="00F43BBC" w:rsidRPr="00F43BBC">
        <w:rPr>
          <w:rFonts w:ascii="Arial" w:hAnsi="Arial"/>
          <w:sz w:val="18"/>
          <w:szCs w:val="18"/>
        </w:rPr>
        <w:t xml:space="preserve"> la parte di glossario ha la finalità di specificare quanto contenuto nelle tabelle di riferimento. I soggetti in possesso dei requisiti di cui alle lettere a) e d) della Tabella A non devono dimostrare il possesso di titoli relativi alla formazione.</w:t>
      </w:r>
    </w:p>
    <w:p w:rsidR="00F43BBC" w:rsidRPr="00F43BBC" w:rsidRDefault="00F43BBC" w:rsidP="00F43BBC">
      <w:pPr>
        <w:widowControl/>
        <w:autoSpaceDE/>
        <w:autoSpaceDN/>
        <w:spacing w:after="160" w:line="259" w:lineRule="auto"/>
        <w:ind w:left="360"/>
        <w:contextualSpacing/>
        <w:jc w:val="both"/>
        <w:rPr>
          <w:rFonts w:ascii="Arial" w:hAnsi="Arial"/>
          <w:sz w:val="18"/>
          <w:szCs w:val="18"/>
        </w:rPr>
      </w:pPr>
      <w:r w:rsidRPr="00F43BBC">
        <w:rPr>
          <w:rFonts w:ascii="Arial" w:hAnsi="Arial"/>
          <w:sz w:val="18"/>
          <w:szCs w:val="18"/>
        </w:rPr>
        <w:t>Per tutti i soggetti del punto 5 non è richiesta la certificazione linguistica in attuazione delle previsioni ministeriali.</w:t>
      </w:r>
    </w:p>
    <w:p w:rsidR="00F43BBC" w:rsidRDefault="00F43BBC" w:rsidP="00F43BBC">
      <w:pPr>
        <w:spacing w:before="73" w:line="276" w:lineRule="auto"/>
        <w:ind w:left="112" w:right="134"/>
        <w:jc w:val="both"/>
        <w:rPr>
          <w:sz w:val="20"/>
        </w:rPr>
        <w:sectPr w:rsidR="00F43BBC">
          <w:type w:val="continuous"/>
          <w:pgSz w:w="11910" w:h="16840"/>
          <w:pgMar w:top="1460" w:right="1000" w:bottom="1200" w:left="1020" w:header="720" w:footer="720" w:gutter="0"/>
          <w:cols w:space="720"/>
        </w:sectPr>
      </w:pPr>
    </w:p>
    <w:p w:rsidR="002C0909" w:rsidRDefault="009050C1">
      <w:pPr>
        <w:spacing w:before="76"/>
        <w:ind w:left="112"/>
      </w:pPr>
      <w:r>
        <w:lastRenderedPageBreak/>
        <w:t>Di essere in possesso del seguente titolo di studio</w:t>
      </w:r>
      <w:r>
        <w:rPr>
          <w:vertAlign w:val="superscript"/>
        </w:rPr>
        <w:t>2</w:t>
      </w:r>
      <w:r>
        <w:t>:</w:t>
      </w:r>
    </w:p>
    <w:p w:rsidR="002C0909" w:rsidRDefault="009050C1">
      <w:pPr>
        <w:pStyle w:val="Paragrafoelenco"/>
        <w:numPr>
          <w:ilvl w:val="0"/>
          <w:numId w:val="3"/>
        </w:numPr>
        <w:tabs>
          <w:tab w:val="left" w:pos="834"/>
          <w:tab w:val="left" w:pos="8790"/>
        </w:tabs>
        <w:spacing w:before="191" w:line="247" w:lineRule="auto"/>
        <w:ind w:left="833" w:right="134"/>
      </w:pPr>
      <w:r>
        <w:t xml:space="preserve">Diploma     di     scuola     secondaria     di     secondo     grado  </w:t>
      </w:r>
      <w:proofErr w:type="gramStart"/>
      <w:r>
        <w:t xml:space="preserve">   (</w:t>
      </w:r>
      <w:proofErr w:type="gramEnd"/>
      <w:r>
        <w:t>maturità)      ad      indirizzo turistico:</w:t>
      </w:r>
      <w:r>
        <w:rPr>
          <w:u w:val="single"/>
        </w:rPr>
        <w:t xml:space="preserve"> </w:t>
      </w:r>
      <w:r>
        <w:rPr>
          <w:u w:val="single"/>
        </w:rPr>
        <w:tab/>
      </w:r>
      <w:r>
        <w:t>;</w:t>
      </w:r>
    </w:p>
    <w:p w:rsidR="002C0909" w:rsidRDefault="009050C1">
      <w:pPr>
        <w:pStyle w:val="Paragrafoelenco"/>
        <w:numPr>
          <w:ilvl w:val="0"/>
          <w:numId w:val="3"/>
        </w:numPr>
        <w:tabs>
          <w:tab w:val="left" w:pos="834"/>
          <w:tab w:val="left" w:pos="2662"/>
          <w:tab w:val="left" w:pos="3718"/>
          <w:tab w:val="left" w:pos="5682"/>
          <w:tab w:val="left" w:pos="7832"/>
          <w:tab w:val="left" w:pos="8680"/>
          <w:tab w:val="left" w:pos="9000"/>
        </w:tabs>
        <w:spacing w:before="14" w:line="252" w:lineRule="auto"/>
        <w:ind w:left="833" w:right="131"/>
      </w:pPr>
      <w:r>
        <w:t>Diploma di qualifica professionale degli istituti professionali o qualifica triennale o quadriennale di istruzione</w:t>
      </w:r>
      <w:r>
        <w:tab/>
        <w:t>e</w:t>
      </w:r>
      <w:r>
        <w:tab/>
        <w:t>formazione</w:t>
      </w:r>
      <w:r>
        <w:tab/>
        <w:t>professionale</w:t>
      </w:r>
      <w:r>
        <w:tab/>
        <w:t>ad</w:t>
      </w:r>
      <w:r>
        <w:tab/>
      </w:r>
      <w:r>
        <w:tab/>
        <w:t>indirizzo turistico:</w:t>
      </w:r>
      <w:r>
        <w:rPr>
          <w:u w:val="single"/>
        </w:rPr>
        <w:t xml:space="preserve"> </w:t>
      </w:r>
      <w:r>
        <w:rPr>
          <w:u w:val="single"/>
        </w:rPr>
        <w:tab/>
      </w:r>
      <w:r>
        <w:rPr>
          <w:u w:val="single"/>
        </w:rPr>
        <w:tab/>
      </w:r>
      <w:r>
        <w:rPr>
          <w:u w:val="single"/>
        </w:rPr>
        <w:tab/>
      </w:r>
      <w:r>
        <w:rPr>
          <w:u w:val="single"/>
        </w:rPr>
        <w:tab/>
      </w:r>
      <w:r>
        <w:rPr>
          <w:u w:val="single"/>
        </w:rPr>
        <w:tab/>
      </w:r>
      <w:r>
        <w:t>_;</w:t>
      </w:r>
    </w:p>
    <w:p w:rsidR="002C0909" w:rsidRDefault="009050C1">
      <w:pPr>
        <w:pStyle w:val="Paragrafoelenco"/>
        <w:numPr>
          <w:ilvl w:val="0"/>
          <w:numId w:val="3"/>
        </w:numPr>
        <w:tabs>
          <w:tab w:val="left" w:pos="834"/>
          <w:tab w:val="left" w:pos="5840"/>
        </w:tabs>
        <w:spacing w:before="9" w:line="259" w:lineRule="auto"/>
        <w:ind w:left="833" w:right="131"/>
      </w:pPr>
      <w:r>
        <w:t xml:space="preserve">Attestato di qualifica o di competenza, di durata almeno biennale, conseguito precedentemente </w:t>
      </w:r>
      <w:r>
        <w:rPr>
          <w:rFonts w:ascii="Arial" w:hAnsi="Arial"/>
        </w:rPr>
        <w:t>all’entrata in vigore della DGR XI/6185 del 28 marzo 2022, relativo a percorsi di formazione riconosciuti</w:t>
      </w:r>
      <w:r>
        <w:rPr>
          <w:rFonts w:ascii="Arial" w:hAnsi="Arial"/>
          <w:spacing w:val="-39"/>
        </w:rPr>
        <w:t xml:space="preserve"> </w:t>
      </w:r>
      <w:r>
        <w:rPr>
          <w:rFonts w:ascii="Arial" w:hAnsi="Arial"/>
        </w:rPr>
        <w:t>a</w:t>
      </w:r>
      <w:r>
        <w:rPr>
          <w:rFonts w:ascii="Arial" w:hAnsi="Arial"/>
          <w:spacing w:val="-40"/>
        </w:rPr>
        <w:t xml:space="preserve"> </w:t>
      </w:r>
      <w:r>
        <w:rPr>
          <w:rFonts w:ascii="Arial" w:hAnsi="Arial"/>
        </w:rPr>
        <w:t>livello</w:t>
      </w:r>
      <w:r>
        <w:rPr>
          <w:rFonts w:ascii="Arial" w:hAnsi="Arial"/>
          <w:spacing w:val="-40"/>
        </w:rPr>
        <w:t xml:space="preserve"> </w:t>
      </w:r>
      <w:r>
        <w:rPr>
          <w:rFonts w:ascii="Arial" w:hAnsi="Arial"/>
        </w:rPr>
        <w:t>regionale</w:t>
      </w:r>
      <w:r>
        <w:rPr>
          <w:rFonts w:ascii="Arial" w:hAnsi="Arial"/>
          <w:spacing w:val="-39"/>
        </w:rPr>
        <w:t xml:space="preserve"> </w:t>
      </w:r>
      <w:r>
        <w:rPr>
          <w:rFonts w:ascii="Arial" w:hAnsi="Arial"/>
        </w:rPr>
        <w:t>sul</w:t>
      </w:r>
      <w:r>
        <w:rPr>
          <w:rFonts w:ascii="Arial" w:hAnsi="Arial"/>
          <w:spacing w:val="-40"/>
        </w:rPr>
        <w:t xml:space="preserve"> </w:t>
      </w:r>
      <w:r>
        <w:rPr>
          <w:rFonts w:ascii="Arial" w:hAnsi="Arial"/>
        </w:rPr>
        <w:t>territorio</w:t>
      </w:r>
      <w:r>
        <w:rPr>
          <w:rFonts w:ascii="Arial" w:hAnsi="Arial"/>
          <w:spacing w:val="-38"/>
        </w:rPr>
        <w:t xml:space="preserve"> </w:t>
      </w:r>
      <w:r>
        <w:rPr>
          <w:rFonts w:ascii="Arial" w:hAnsi="Arial"/>
        </w:rPr>
        <w:t>italiano</w:t>
      </w:r>
      <w:r>
        <w:rPr>
          <w:rFonts w:ascii="Arial" w:hAnsi="Arial"/>
          <w:spacing w:val="-39"/>
        </w:rPr>
        <w:t xml:space="preserve"> </w:t>
      </w:r>
      <w:r>
        <w:rPr>
          <w:rFonts w:ascii="Arial" w:hAnsi="Arial"/>
        </w:rPr>
        <w:t>nell’ambito</w:t>
      </w:r>
      <w:r>
        <w:rPr>
          <w:rFonts w:ascii="Arial" w:hAnsi="Arial"/>
          <w:spacing w:val="-37"/>
        </w:rPr>
        <w:t xml:space="preserve"> </w:t>
      </w:r>
      <w:r>
        <w:t>della</w:t>
      </w:r>
      <w:r>
        <w:rPr>
          <w:spacing w:val="-29"/>
        </w:rPr>
        <w:t xml:space="preserve"> </w:t>
      </w:r>
      <w:r>
        <w:t>gestione</w:t>
      </w:r>
      <w:r>
        <w:rPr>
          <w:spacing w:val="-28"/>
        </w:rPr>
        <w:t xml:space="preserve"> </w:t>
      </w:r>
      <w:r>
        <w:t>delle</w:t>
      </w:r>
      <w:r>
        <w:rPr>
          <w:spacing w:val="-27"/>
        </w:rPr>
        <w:t xml:space="preserve"> </w:t>
      </w:r>
      <w:r>
        <w:t>agenzie</w:t>
      </w:r>
      <w:r>
        <w:rPr>
          <w:spacing w:val="-29"/>
        </w:rPr>
        <w:t xml:space="preserve"> </w:t>
      </w:r>
      <w:r>
        <w:t>di</w:t>
      </w:r>
      <w:r>
        <w:rPr>
          <w:spacing w:val="-27"/>
        </w:rPr>
        <w:t xml:space="preserve"> </w:t>
      </w:r>
      <w:r>
        <w:t>viaggio e turismo:</w:t>
      </w:r>
      <w:r>
        <w:rPr>
          <w:u w:val="single"/>
        </w:rPr>
        <w:t xml:space="preserve"> </w:t>
      </w:r>
      <w:r>
        <w:rPr>
          <w:u w:val="single"/>
        </w:rPr>
        <w:tab/>
      </w:r>
      <w:r>
        <w:t>;</w:t>
      </w:r>
    </w:p>
    <w:p w:rsidR="002C0909" w:rsidRDefault="009050C1">
      <w:pPr>
        <w:pStyle w:val="Paragrafoelenco"/>
        <w:numPr>
          <w:ilvl w:val="0"/>
          <w:numId w:val="3"/>
        </w:numPr>
        <w:tabs>
          <w:tab w:val="left" w:pos="834"/>
          <w:tab w:val="left" w:pos="8900"/>
        </w:tabs>
        <w:spacing w:line="368" w:lineRule="exact"/>
        <w:ind w:left="833" w:hanging="361"/>
        <w:jc w:val="left"/>
      </w:pPr>
      <w:r>
        <w:t>Titoli universitari ad</w:t>
      </w:r>
      <w:r>
        <w:rPr>
          <w:spacing w:val="-7"/>
        </w:rPr>
        <w:t xml:space="preserve"> </w:t>
      </w:r>
      <w:r>
        <w:t>indirizzo turistico:</w:t>
      </w:r>
      <w:r>
        <w:rPr>
          <w:u w:val="single"/>
        </w:rPr>
        <w:t xml:space="preserve"> </w:t>
      </w:r>
      <w:r>
        <w:rPr>
          <w:u w:val="single"/>
        </w:rPr>
        <w:tab/>
      </w:r>
      <w:r>
        <w:t>;</w:t>
      </w:r>
    </w:p>
    <w:p w:rsidR="002C0909" w:rsidRDefault="009050C1">
      <w:pPr>
        <w:tabs>
          <w:tab w:val="left" w:pos="5687"/>
          <w:tab w:val="left" w:pos="8682"/>
        </w:tabs>
        <w:spacing w:before="173"/>
        <w:ind w:left="112"/>
        <w:rPr>
          <w:sz w:val="24"/>
        </w:rPr>
      </w:pPr>
      <w:r>
        <w:rPr>
          <w:sz w:val="24"/>
        </w:rPr>
        <w:t>Rilasciato</w:t>
      </w:r>
      <w:r>
        <w:rPr>
          <w:spacing w:val="-1"/>
          <w:sz w:val="24"/>
        </w:rPr>
        <w:t xml:space="preserve"> </w:t>
      </w:r>
      <w:r>
        <w:rPr>
          <w:sz w:val="24"/>
        </w:rPr>
        <w:t>da</w:t>
      </w:r>
      <w:r>
        <w:rPr>
          <w:sz w:val="24"/>
          <w:u w:val="single"/>
        </w:rPr>
        <w:t xml:space="preserve"> </w:t>
      </w:r>
      <w:r>
        <w:rPr>
          <w:sz w:val="24"/>
          <w:u w:val="single"/>
        </w:rPr>
        <w:tab/>
      </w:r>
      <w:r>
        <w:rPr>
          <w:sz w:val="24"/>
        </w:rPr>
        <w:t>in</w:t>
      </w:r>
      <w:r>
        <w:rPr>
          <w:spacing w:val="-1"/>
          <w:sz w:val="24"/>
        </w:rPr>
        <w:t xml:space="preserve"> </w:t>
      </w:r>
      <w:r>
        <w:rPr>
          <w:sz w:val="24"/>
        </w:rPr>
        <w:t>data</w:t>
      </w:r>
      <w:r>
        <w:rPr>
          <w:sz w:val="24"/>
          <w:u w:val="single"/>
        </w:rPr>
        <w:t xml:space="preserve"> </w:t>
      </w:r>
      <w:r>
        <w:rPr>
          <w:sz w:val="24"/>
          <w:u w:val="single"/>
        </w:rPr>
        <w:tab/>
      </w:r>
      <w:r>
        <w:rPr>
          <w:sz w:val="24"/>
        </w:rPr>
        <w:t>.</w:t>
      </w:r>
    </w:p>
    <w:p w:rsidR="002C0909" w:rsidRDefault="002C0909">
      <w:pPr>
        <w:pStyle w:val="Corpotesto"/>
        <w:spacing w:before="11"/>
        <w:rPr>
          <w:sz w:val="23"/>
        </w:rPr>
      </w:pPr>
    </w:p>
    <w:p w:rsidR="002C0909" w:rsidRDefault="009050C1">
      <w:pPr>
        <w:spacing w:line="292" w:lineRule="exact"/>
        <w:ind w:left="112"/>
        <w:jc w:val="both"/>
        <w:rPr>
          <w:sz w:val="24"/>
        </w:rPr>
      </w:pPr>
      <w:r>
        <w:rPr>
          <w:sz w:val="24"/>
        </w:rPr>
        <w:t>Lo scrivente dichiara altresì di essere a conoscenza che:</w:t>
      </w:r>
    </w:p>
    <w:p w:rsidR="002C0909" w:rsidRDefault="009050C1">
      <w:pPr>
        <w:pStyle w:val="Paragrafoelenco"/>
        <w:numPr>
          <w:ilvl w:val="0"/>
          <w:numId w:val="2"/>
        </w:numPr>
        <w:tabs>
          <w:tab w:val="left" w:pos="877"/>
        </w:tabs>
        <w:ind w:right="137"/>
        <w:rPr>
          <w:sz w:val="24"/>
        </w:rPr>
      </w:pPr>
      <w:r>
        <w:rPr>
          <w:sz w:val="24"/>
        </w:rPr>
        <w:t>qualora dai controlli, anche successivi, il contenuto delle dichiarazioni rese risulti non corrispondente al vero, oltre alle sanzioni penali, è prevista la decadenza dai benefici ottenuti sulla base delle dichiarazioni stesse (art. 75 del D.P.R.</w:t>
      </w:r>
      <w:r>
        <w:rPr>
          <w:spacing w:val="-18"/>
          <w:sz w:val="24"/>
        </w:rPr>
        <w:t xml:space="preserve"> </w:t>
      </w:r>
      <w:r>
        <w:rPr>
          <w:sz w:val="24"/>
        </w:rPr>
        <w:t>445/2000);</w:t>
      </w:r>
    </w:p>
    <w:p w:rsidR="002C0909" w:rsidRDefault="002C0909">
      <w:pPr>
        <w:pStyle w:val="Corpotesto"/>
        <w:spacing w:before="5"/>
        <w:rPr>
          <w:sz w:val="24"/>
        </w:rPr>
      </w:pPr>
    </w:p>
    <w:p w:rsidR="002C0909" w:rsidRDefault="009050C1">
      <w:pPr>
        <w:ind w:left="112"/>
        <w:jc w:val="both"/>
        <w:rPr>
          <w:rFonts w:ascii="Arial" w:hAnsi="Arial"/>
          <w:sz w:val="24"/>
        </w:rPr>
      </w:pPr>
      <w:proofErr w:type="gramStart"/>
      <w:r>
        <w:rPr>
          <w:rFonts w:ascii="Arial" w:hAnsi="Arial"/>
          <w:sz w:val="24"/>
        </w:rPr>
        <w:t>L’interessato,  ai</w:t>
      </w:r>
      <w:proofErr w:type="gramEnd"/>
      <w:r>
        <w:rPr>
          <w:rFonts w:ascii="Arial" w:hAnsi="Arial"/>
          <w:sz w:val="24"/>
        </w:rPr>
        <w:t xml:space="preserve">     </w:t>
      </w:r>
      <w:r>
        <w:rPr>
          <w:rFonts w:ascii="Arial" w:hAnsi="Arial"/>
          <w:spacing w:val="6"/>
          <w:sz w:val="24"/>
        </w:rPr>
        <w:t xml:space="preserve"> </w:t>
      </w:r>
      <w:r>
        <w:rPr>
          <w:rFonts w:ascii="Arial" w:hAnsi="Arial"/>
          <w:sz w:val="24"/>
        </w:rPr>
        <w:t xml:space="preserve">fini     </w:t>
      </w:r>
      <w:r>
        <w:rPr>
          <w:rFonts w:ascii="Arial" w:hAnsi="Arial"/>
          <w:spacing w:val="6"/>
          <w:sz w:val="24"/>
        </w:rPr>
        <w:t xml:space="preserve"> </w:t>
      </w:r>
      <w:r>
        <w:rPr>
          <w:rFonts w:ascii="Arial" w:hAnsi="Arial"/>
          <w:sz w:val="24"/>
        </w:rPr>
        <w:t xml:space="preserve">della     </w:t>
      </w:r>
      <w:r>
        <w:rPr>
          <w:rFonts w:ascii="Arial" w:hAnsi="Arial"/>
          <w:spacing w:val="9"/>
          <w:sz w:val="24"/>
        </w:rPr>
        <w:t xml:space="preserve"> </w:t>
      </w:r>
      <w:r>
        <w:rPr>
          <w:rFonts w:ascii="Arial" w:hAnsi="Arial"/>
          <w:sz w:val="24"/>
        </w:rPr>
        <w:t xml:space="preserve">presente     </w:t>
      </w:r>
      <w:r>
        <w:rPr>
          <w:rFonts w:ascii="Arial" w:hAnsi="Arial"/>
          <w:spacing w:val="8"/>
          <w:sz w:val="24"/>
        </w:rPr>
        <w:t xml:space="preserve"> </w:t>
      </w:r>
      <w:r>
        <w:rPr>
          <w:rFonts w:ascii="Arial" w:hAnsi="Arial"/>
          <w:sz w:val="24"/>
        </w:rPr>
        <w:t xml:space="preserve">procedura,     </w:t>
      </w:r>
      <w:r>
        <w:rPr>
          <w:rFonts w:ascii="Arial" w:hAnsi="Arial"/>
          <w:spacing w:val="9"/>
          <w:sz w:val="24"/>
        </w:rPr>
        <w:t xml:space="preserve"> </w:t>
      </w:r>
      <w:r>
        <w:rPr>
          <w:rFonts w:ascii="Arial" w:hAnsi="Arial"/>
          <w:sz w:val="24"/>
        </w:rPr>
        <w:t xml:space="preserve">elegge     </w:t>
      </w:r>
      <w:r>
        <w:rPr>
          <w:rFonts w:ascii="Arial" w:hAnsi="Arial"/>
          <w:spacing w:val="9"/>
          <w:sz w:val="24"/>
        </w:rPr>
        <w:t xml:space="preserve"> </w:t>
      </w:r>
      <w:r>
        <w:rPr>
          <w:rFonts w:ascii="Arial" w:hAnsi="Arial"/>
          <w:sz w:val="24"/>
        </w:rPr>
        <w:t xml:space="preserve">domicilio     </w:t>
      </w:r>
      <w:r>
        <w:rPr>
          <w:rFonts w:ascii="Arial" w:hAnsi="Arial"/>
          <w:spacing w:val="8"/>
          <w:sz w:val="24"/>
        </w:rPr>
        <w:t xml:space="preserve"> </w:t>
      </w:r>
      <w:r>
        <w:rPr>
          <w:rFonts w:ascii="Arial" w:hAnsi="Arial"/>
          <w:spacing w:val="-3"/>
          <w:sz w:val="24"/>
        </w:rPr>
        <w:t>in</w:t>
      </w:r>
    </w:p>
    <w:p w:rsidR="002C0909" w:rsidRDefault="009050C1">
      <w:pPr>
        <w:tabs>
          <w:tab w:val="left" w:pos="4224"/>
          <w:tab w:val="left" w:pos="9521"/>
        </w:tabs>
        <w:spacing w:before="57"/>
        <w:ind w:left="112"/>
        <w:rPr>
          <w:sz w:val="24"/>
        </w:rPr>
      </w:pPr>
      <w:r>
        <w:rPr>
          <w:sz w:val="24"/>
          <w:u w:val="single"/>
        </w:rPr>
        <w:t xml:space="preserve"> </w:t>
      </w:r>
      <w:r>
        <w:rPr>
          <w:sz w:val="24"/>
          <w:u w:val="single"/>
        </w:rPr>
        <w:tab/>
      </w:r>
      <w:r>
        <w:rPr>
          <w:spacing w:val="-18"/>
          <w:sz w:val="24"/>
        </w:rPr>
        <w:t xml:space="preserve"> </w:t>
      </w:r>
      <w:r>
        <w:rPr>
          <w:sz w:val="24"/>
        </w:rPr>
        <w:t>alla</w:t>
      </w:r>
      <w:r>
        <w:rPr>
          <w:spacing w:val="31"/>
          <w:sz w:val="24"/>
        </w:rPr>
        <w:t xml:space="preserve"> </w:t>
      </w:r>
      <w:r>
        <w:rPr>
          <w:sz w:val="24"/>
        </w:rPr>
        <w:t>via</w:t>
      </w:r>
      <w:r>
        <w:rPr>
          <w:sz w:val="24"/>
          <w:u w:val="single"/>
        </w:rPr>
        <w:t xml:space="preserve"> </w:t>
      </w:r>
      <w:r>
        <w:rPr>
          <w:sz w:val="24"/>
          <w:u w:val="single"/>
        </w:rPr>
        <w:tab/>
      </w:r>
      <w:r>
        <w:rPr>
          <w:sz w:val="24"/>
        </w:rPr>
        <w:t>n.</w:t>
      </w:r>
    </w:p>
    <w:p w:rsidR="002C0909" w:rsidRDefault="002C0909">
      <w:pPr>
        <w:rPr>
          <w:sz w:val="24"/>
        </w:rPr>
        <w:sectPr w:rsidR="002C0909">
          <w:pgSz w:w="11910" w:h="16840"/>
          <w:pgMar w:top="1340" w:right="1000" w:bottom="1200" w:left="1020" w:header="0" w:footer="1000" w:gutter="0"/>
          <w:cols w:space="720"/>
        </w:sectPr>
      </w:pPr>
    </w:p>
    <w:p w:rsidR="002C0909" w:rsidRDefault="009050C1">
      <w:pPr>
        <w:tabs>
          <w:tab w:val="left" w:pos="521"/>
          <w:tab w:val="left" w:pos="1360"/>
          <w:tab w:val="left" w:pos="2819"/>
          <w:tab w:val="left" w:pos="4185"/>
        </w:tabs>
        <w:spacing w:before="45"/>
        <w:ind w:left="112"/>
        <w:rPr>
          <w:sz w:val="24"/>
        </w:rPr>
      </w:pPr>
      <w:r>
        <w:rPr>
          <w:sz w:val="24"/>
          <w:u w:val="single"/>
        </w:rPr>
        <w:t xml:space="preserve"> </w:t>
      </w:r>
      <w:r>
        <w:rPr>
          <w:sz w:val="24"/>
          <w:u w:val="single"/>
        </w:rPr>
        <w:tab/>
      </w:r>
      <w:r>
        <w:rPr>
          <w:sz w:val="24"/>
        </w:rPr>
        <w:tab/>
        <w:t>C.A.P.</w:t>
      </w:r>
      <w:r>
        <w:rPr>
          <w:sz w:val="24"/>
        </w:rPr>
        <w:tab/>
      </w:r>
      <w:r>
        <w:rPr>
          <w:sz w:val="24"/>
          <w:u w:val="single"/>
        </w:rPr>
        <w:t xml:space="preserve"> </w:t>
      </w:r>
      <w:r>
        <w:rPr>
          <w:sz w:val="24"/>
          <w:u w:val="single"/>
        </w:rPr>
        <w:tab/>
      </w:r>
    </w:p>
    <w:p w:rsidR="002C0909" w:rsidRDefault="009050C1">
      <w:pPr>
        <w:tabs>
          <w:tab w:val="left" w:pos="1317"/>
          <w:tab w:val="left" w:pos="3635"/>
        </w:tabs>
        <w:spacing w:before="45"/>
        <w:ind w:left="112"/>
        <w:rPr>
          <w:sz w:val="24"/>
        </w:rPr>
      </w:pPr>
      <w:r>
        <w:br w:type="column"/>
      </w:r>
      <w:r>
        <w:rPr>
          <w:sz w:val="24"/>
        </w:rPr>
        <w:t>tel.</w:t>
      </w:r>
      <w:r>
        <w:rPr>
          <w:sz w:val="24"/>
        </w:rPr>
        <w:tab/>
      </w:r>
      <w:r>
        <w:rPr>
          <w:sz w:val="24"/>
          <w:u w:val="single"/>
        </w:rPr>
        <w:t xml:space="preserve"> </w:t>
      </w:r>
      <w:r>
        <w:rPr>
          <w:sz w:val="24"/>
          <w:u w:val="single"/>
        </w:rPr>
        <w:tab/>
      </w:r>
    </w:p>
    <w:p w:rsidR="002C0909" w:rsidRDefault="009050C1">
      <w:pPr>
        <w:spacing w:before="45"/>
        <w:ind w:left="112"/>
        <w:rPr>
          <w:sz w:val="24"/>
        </w:rPr>
      </w:pPr>
      <w:r>
        <w:br w:type="column"/>
      </w:r>
      <w:r>
        <w:rPr>
          <w:sz w:val="24"/>
        </w:rPr>
        <w:t>PEC</w:t>
      </w:r>
    </w:p>
    <w:p w:rsidR="002C0909" w:rsidRDefault="002C0909">
      <w:pPr>
        <w:rPr>
          <w:sz w:val="24"/>
        </w:rPr>
        <w:sectPr w:rsidR="002C0909">
          <w:type w:val="continuous"/>
          <w:pgSz w:w="11910" w:h="16840"/>
          <w:pgMar w:top="1460" w:right="1000" w:bottom="1200" w:left="1020" w:header="720" w:footer="720" w:gutter="0"/>
          <w:cols w:num="3" w:space="720" w:equalWidth="0">
            <w:col w:w="4226" w:space="686"/>
            <w:col w:w="3676" w:space="682"/>
            <w:col w:w="620"/>
          </w:cols>
        </w:sectPr>
      </w:pPr>
    </w:p>
    <w:p w:rsidR="002C0909" w:rsidRDefault="009050C1">
      <w:pPr>
        <w:pStyle w:val="Titolo2"/>
        <w:spacing w:before="43" w:line="276" w:lineRule="auto"/>
        <w:ind w:left="112" w:right="137" w:firstLine="5340"/>
        <w:jc w:val="both"/>
      </w:pPr>
      <w:r>
        <w:rPr>
          <w:noProof/>
          <w:lang w:eastAsia="it-IT"/>
        </w:rPr>
        <mc:AlternateContent>
          <mc:Choice Requires="wps">
            <w:drawing>
              <wp:anchor distT="0" distB="0" distL="114300" distR="114300" simplePos="0" relativeHeight="487480832" behindDoc="1" locked="0" layoutInCell="1" allowOverlap="1">
                <wp:simplePos x="0" y="0"/>
                <wp:positionH relativeFrom="page">
                  <wp:posOffset>719455</wp:posOffset>
                </wp:positionH>
                <wp:positionV relativeFrom="paragraph">
                  <wp:posOffset>194310</wp:posOffset>
                </wp:positionV>
                <wp:extent cx="333756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756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B9EEF" id="Line 5" o:spid="_x0000_s1026" style="position:absolute;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5.3pt" to="319.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" strokeweight=".27489mm">
                <w10:wrap anchorx="page"/>
              </v:line>
            </w:pict>
          </mc:Fallback>
        </mc:AlternateContent>
      </w:r>
      <w:r>
        <w:t>e prende atto che, per la ricezione di ogni eventuale comunicazione inerente alla procedura in oggetto e/o di richieste di chiarimento e/o integrazione della documentazione presentata, lo stesso utilizzerà la PEC.</w:t>
      </w:r>
    </w:p>
    <w:p w:rsidR="002C0909" w:rsidRDefault="002C0909">
      <w:pPr>
        <w:pStyle w:val="Corpotesto"/>
        <w:rPr>
          <w:sz w:val="24"/>
        </w:rPr>
      </w:pPr>
    </w:p>
    <w:p w:rsidR="002C0909" w:rsidRDefault="009050C1">
      <w:pPr>
        <w:ind w:left="112"/>
        <w:rPr>
          <w:b/>
          <w:sz w:val="24"/>
        </w:rPr>
      </w:pPr>
      <w:r>
        <w:rPr>
          <w:b/>
          <w:sz w:val="24"/>
        </w:rPr>
        <w:t>Allega alla presente:</w:t>
      </w:r>
    </w:p>
    <w:p w:rsidR="002C0909" w:rsidRDefault="009050C1">
      <w:pPr>
        <w:pStyle w:val="Paragrafoelenco"/>
        <w:numPr>
          <w:ilvl w:val="0"/>
          <w:numId w:val="3"/>
        </w:numPr>
        <w:tabs>
          <w:tab w:val="left" w:pos="943"/>
          <w:tab w:val="left" w:pos="944"/>
        </w:tabs>
        <w:spacing w:line="366" w:lineRule="exact"/>
        <w:ind w:left="943" w:hanging="416"/>
        <w:jc w:val="left"/>
        <w:rPr>
          <w:sz w:val="24"/>
        </w:rPr>
      </w:pPr>
      <w:r>
        <w:rPr>
          <w:sz w:val="24"/>
        </w:rPr>
        <w:t>fotocopia di un documento di identità del dichiarante in corso di</w:t>
      </w:r>
      <w:r>
        <w:rPr>
          <w:spacing w:val="-22"/>
          <w:sz w:val="24"/>
        </w:rPr>
        <w:t xml:space="preserve"> </w:t>
      </w:r>
      <w:r>
        <w:rPr>
          <w:sz w:val="24"/>
        </w:rPr>
        <w:t>validità;</w:t>
      </w:r>
    </w:p>
    <w:p w:rsidR="002C0909" w:rsidRDefault="009050C1">
      <w:pPr>
        <w:pStyle w:val="Paragrafoelenco"/>
        <w:numPr>
          <w:ilvl w:val="0"/>
          <w:numId w:val="3"/>
        </w:numPr>
        <w:tabs>
          <w:tab w:val="left" w:pos="943"/>
          <w:tab w:val="left" w:pos="944"/>
        </w:tabs>
        <w:spacing w:line="365" w:lineRule="exact"/>
        <w:ind w:left="943" w:hanging="416"/>
        <w:jc w:val="left"/>
        <w:rPr>
          <w:sz w:val="24"/>
        </w:rPr>
      </w:pPr>
      <w:r>
        <w:rPr>
          <w:sz w:val="24"/>
        </w:rPr>
        <w:t>fotocopia del permesso di soggiorno (solo per i cittadini</w:t>
      </w:r>
      <w:r>
        <w:rPr>
          <w:spacing w:val="-12"/>
          <w:sz w:val="24"/>
        </w:rPr>
        <w:t xml:space="preserve"> </w:t>
      </w:r>
      <w:r>
        <w:rPr>
          <w:sz w:val="24"/>
        </w:rPr>
        <w:t>extracomunitari);</w:t>
      </w:r>
    </w:p>
    <w:p w:rsidR="002C0909" w:rsidRDefault="009050C1">
      <w:pPr>
        <w:pStyle w:val="Paragrafoelenco"/>
        <w:numPr>
          <w:ilvl w:val="0"/>
          <w:numId w:val="3"/>
        </w:numPr>
        <w:tabs>
          <w:tab w:val="left" w:pos="889"/>
        </w:tabs>
        <w:spacing w:line="366" w:lineRule="exact"/>
        <w:ind w:hanging="361"/>
        <w:jc w:val="left"/>
        <w:rPr>
          <w:sz w:val="24"/>
        </w:rPr>
      </w:pPr>
      <w:r>
        <w:rPr>
          <w:sz w:val="24"/>
        </w:rPr>
        <w:t>documentazione</w:t>
      </w:r>
      <w:r>
        <w:rPr>
          <w:spacing w:val="10"/>
          <w:sz w:val="24"/>
        </w:rPr>
        <w:t xml:space="preserve"> </w:t>
      </w:r>
      <w:r>
        <w:rPr>
          <w:sz w:val="24"/>
        </w:rPr>
        <w:t>rilasciata</w:t>
      </w:r>
      <w:r>
        <w:rPr>
          <w:spacing w:val="10"/>
          <w:sz w:val="24"/>
        </w:rPr>
        <w:t xml:space="preserve"> </w:t>
      </w:r>
      <w:r>
        <w:rPr>
          <w:sz w:val="24"/>
        </w:rPr>
        <w:t>da</w:t>
      </w:r>
      <w:r>
        <w:rPr>
          <w:spacing w:val="10"/>
          <w:sz w:val="24"/>
        </w:rPr>
        <w:t xml:space="preserve"> </w:t>
      </w:r>
      <w:r>
        <w:rPr>
          <w:sz w:val="24"/>
        </w:rPr>
        <w:t>parte</w:t>
      </w:r>
      <w:r>
        <w:rPr>
          <w:spacing w:val="10"/>
          <w:sz w:val="24"/>
        </w:rPr>
        <w:t xml:space="preserve"> </w:t>
      </w:r>
      <w:r>
        <w:rPr>
          <w:sz w:val="24"/>
        </w:rPr>
        <w:t>della</w:t>
      </w:r>
      <w:r>
        <w:rPr>
          <w:spacing w:val="11"/>
          <w:sz w:val="24"/>
        </w:rPr>
        <w:t xml:space="preserve"> </w:t>
      </w:r>
      <w:r>
        <w:rPr>
          <w:sz w:val="24"/>
        </w:rPr>
        <w:t>competente</w:t>
      </w:r>
      <w:r>
        <w:rPr>
          <w:spacing w:val="10"/>
          <w:sz w:val="24"/>
        </w:rPr>
        <w:t xml:space="preserve"> </w:t>
      </w:r>
      <w:r>
        <w:rPr>
          <w:sz w:val="24"/>
        </w:rPr>
        <w:t>autorità</w:t>
      </w:r>
      <w:r>
        <w:rPr>
          <w:spacing w:val="13"/>
          <w:sz w:val="24"/>
        </w:rPr>
        <w:t xml:space="preserve"> </w:t>
      </w:r>
      <w:r>
        <w:rPr>
          <w:sz w:val="24"/>
        </w:rPr>
        <w:t>italiana</w:t>
      </w:r>
      <w:r>
        <w:rPr>
          <w:spacing w:val="13"/>
          <w:sz w:val="24"/>
        </w:rPr>
        <w:t xml:space="preserve"> </w:t>
      </w:r>
      <w:r>
        <w:rPr>
          <w:sz w:val="24"/>
        </w:rPr>
        <w:t>che</w:t>
      </w:r>
      <w:r>
        <w:rPr>
          <w:spacing w:val="10"/>
          <w:sz w:val="24"/>
        </w:rPr>
        <w:t xml:space="preserve"> </w:t>
      </w:r>
      <w:r>
        <w:rPr>
          <w:sz w:val="24"/>
        </w:rPr>
        <w:t>comprova</w:t>
      </w:r>
    </w:p>
    <w:p w:rsidR="002C0909" w:rsidRDefault="009050C1">
      <w:pPr>
        <w:ind w:left="888"/>
        <w:rPr>
          <w:rFonts w:ascii="Arial" w:hAnsi="Arial"/>
          <w:sz w:val="24"/>
        </w:rPr>
      </w:pPr>
      <w:r>
        <w:rPr>
          <w:rFonts w:ascii="Arial" w:hAnsi="Arial"/>
          <w:sz w:val="24"/>
        </w:rPr>
        <w:t>l’equivalenza del diploma conseguito all’estero;</w:t>
      </w:r>
    </w:p>
    <w:p w:rsidR="002C0909" w:rsidRDefault="009050C1">
      <w:pPr>
        <w:pStyle w:val="Paragrafoelenco"/>
        <w:numPr>
          <w:ilvl w:val="0"/>
          <w:numId w:val="3"/>
        </w:numPr>
        <w:tabs>
          <w:tab w:val="left" w:pos="889"/>
        </w:tabs>
        <w:spacing w:before="14" w:line="366" w:lineRule="exact"/>
        <w:ind w:hanging="361"/>
        <w:jc w:val="left"/>
        <w:rPr>
          <w:sz w:val="24"/>
        </w:rPr>
      </w:pPr>
      <w:r>
        <w:rPr>
          <w:sz w:val="24"/>
        </w:rPr>
        <w:t>copia dei contratti di</w:t>
      </w:r>
      <w:r>
        <w:rPr>
          <w:spacing w:val="-3"/>
          <w:sz w:val="24"/>
        </w:rPr>
        <w:t xml:space="preserve"> </w:t>
      </w:r>
      <w:r>
        <w:rPr>
          <w:sz w:val="24"/>
        </w:rPr>
        <w:t>lavoro/collaborazione;</w:t>
      </w:r>
    </w:p>
    <w:p w:rsidR="002C0909" w:rsidRDefault="009050C1">
      <w:pPr>
        <w:pStyle w:val="Paragrafoelenco"/>
        <w:numPr>
          <w:ilvl w:val="0"/>
          <w:numId w:val="3"/>
        </w:numPr>
        <w:tabs>
          <w:tab w:val="left" w:pos="889"/>
        </w:tabs>
        <w:spacing w:line="365" w:lineRule="exact"/>
        <w:ind w:hanging="361"/>
        <w:jc w:val="left"/>
        <w:rPr>
          <w:rFonts w:ascii="Arial" w:hAnsi="Arial"/>
          <w:sz w:val="24"/>
        </w:rPr>
      </w:pPr>
      <w:r>
        <w:rPr>
          <w:rFonts w:ascii="Arial" w:hAnsi="Arial"/>
          <w:sz w:val="24"/>
        </w:rPr>
        <w:t>ricevuta</w:t>
      </w:r>
      <w:r>
        <w:rPr>
          <w:rFonts w:ascii="Arial" w:hAnsi="Arial"/>
          <w:spacing w:val="-18"/>
          <w:sz w:val="24"/>
        </w:rPr>
        <w:t xml:space="preserve"> </w:t>
      </w:r>
      <w:r>
        <w:rPr>
          <w:rFonts w:ascii="Arial" w:hAnsi="Arial"/>
          <w:sz w:val="24"/>
        </w:rPr>
        <w:t>di</w:t>
      </w:r>
      <w:r>
        <w:rPr>
          <w:rFonts w:ascii="Arial" w:hAnsi="Arial"/>
          <w:spacing w:val="-17"/>
          <w:sz w:val="24"/>
        </w:rPr>
        <w:t xml:space="preserve"> </w:t>
      </w:r>
      <w:r>
        <w:rPr>
          <w:rFonts w:ascii="Arial" w:hAnsi="Arial"/>
          <w:sz w:val="24"/>
        </w:rPr>
        <w:t>pagamento</w:t>
      </w:r>
      <w:r>
        <w:rPr>
          <w:rFonts w:ascii="Arial" w:hAnsi="Arial"/>
          <w:spacing w:val="-18"/>
          <w:sz w:val="24"/>
        </w:rPr>
        <w:t xml:space="preserve"> </w:t>
      </w:r>
      <w:r>
        <w:rPr>
          <w:rFonts w:ascii="Arial" w:hAnsi="Arial"/>
          <w:sz w:val="24"/>
        </w:rPr>
        <w:t>dell’imposta</w:t>
      </w:r>
      <w:r>
        <w:rPr>
          <w:rFonts w:ascii="Arial" w:hAnsi="Arial"/>
          <w:spacing w:val="-17"/>
          <w:sz w:val="24"/>
        </w:rPr>
        <w:t xml:space="preserve"> </w:t>
      </w:r>
      <w:r>
        <w:rPr>
          <w:rFonts w:ascii="Arial" w:hAnsi="Arial"/>
          <w:sz w:val="24"/>
        </w:rPr>
        <w:t>di</w:t>
      </w:r>
      <w:r>
        <w:rPr>
          <w:rFonts w:ascii="Arial" w:hAnsi="Arial"/>
          <w:spacing w:val="-19"/>
          <w:sz w:val="24"/>
        </w:rPr>
        <w:t xml:space="preserve"> </w:t>
      </w:r>
      <w:r>
        <w:rPr>
          <w:rFonts w:ascii="Arial" w:hAnsi="Arial"/>
          <w:sz w:val="24"/>
        </w:rPr>
        <w:t>bollo</w:t>
      </w:r>
      <w:r>
        <w:rPr>
          <w:rFonts w:ascii="Arial" w:hAnsi="Arial"/>
          <w:spacing w:val="-17"/>
          <w:sz w:val="24"/>
        </w:rPr>
        <w:t xml:space="preserve"> </w:t>
      </w:r>
      <w:r>
        <w:rPr>
          <w:rFonts w:ascii="Arial" w:hAnsi="Arial"/>
          <w:sz w:val="24"/>
        </w:rPr>
        <w:t>ordinaria</w:t>
      </w:r>
      <w:r>
        <w:rPr>
          <w:rFonts w:ascii="Arial" w:hAnsi="Arial"/>
          <w:spacing w:val="-17"/>
          <w:sz w:val="24"/>
        </w:rPr>
        <w:t xml:space="preserve"> </w:t>
      </w:r>
      <w:r>
        <w:rPr>
          <w:rFonts w:ascii="Arial" w:hAnsi="Arial"/>
          <w:sz w:val="24"/>
        </w:rPr>
        <w:t>di</w:t>
      </w:r>
      <w:r>
        <w:rPr>
          <w:rFonts w:ascii="Arial" w:hAnsi="Arial"/>
          <w:spacing w:val="-17"/>
          <w:sz w:val="24"/>
        </w:rPr>
        <w:t xml:space="preserve"> </w:t>
      </w:r>
      <w:r>
        <w:rPr>
          <w:rFonts w:ascii="Arial" w:hAnsi="Arial"/>
          <w:sz w:val="24"/>
        </w:rPr>
        <w:t>€</w:t>
      </w:r>
      <w:r>
        <w:rPr>
          <w:rFonts w:ascii="Arial" w:hAnsi="Arial"/>
          <w:spacing w:val="-18"/>
          <w:sz w:val="24"/>
        </w:rPr>
        <w:t xml:space="preserve"> </w:t>
      </w:r>
      <w:r w:rsidR="008C5E7A">
        <w:rPr>
          <w:rFonts w:ascii="Arial" w:hAnsi="Arial"/>
          <w:sz w:val="24"/>
        </w:rPr>
        <w:t>32</w:t>
      </w:r>
      <w:r>
        <w:rPr>
          <w:rFonts w:ascii="Arial" w:hAnsi="Arial"/>
          <w:sz w:val="24"/>
        </w:rPr>
        <w:t>,00</w:t>
      </w:r>
      <w:r>
        <w:rPr>
          <w:rFonts w:ascii="Arial" w:hAnsi="Arial"/>
          <w:spacing w:val="-15"/>
          <w:sz w:val="24"/>
        </w:rPr>
        <w:t xml:space="preserve"> </w:t>
      </w:r>
      <w:r>
        <w:rPr>
          <w:rFonts w:ascii="Arial" w:hAnsi="Arial"/>
          <w:sz w:val="24"/>
        </w:rPr>
        <w:t>mediante</w:t>
      </w:r>
      <w:r>
        <w:rPr>
          <w:rFonts w:ascii="Arial" w:hAnsi="Arial"/>
          <w:spacing w:val="-17"/>
          <w:sz w:val="24"/>
        </w:rPr>
        <w:t xml:space="preserve"> </w:t>
      </w:r>
      <w:r>
        <w:rPr>
          <w:rFonts w:ascii="Arial" w:hAnsi="Arial"/>
          <w:sz w:val="24"/>
        </w:rPr>
        <w:t>F23,</w:t>
      </w:r>
      <w:r>
        <w:rPr>
          <w:rFonts w:ascii="Arial" w:hAnsi="Arial"/>
          <w:spacing w:val="-16"/>
          <w:sz w:val="24"/>
        </w:rPr>
        <w:t xml:space="preserve"> </w:t>
      </w:r>
      <w:r>
        <w:rPr>
          <w:rFonts w:ascii="Arial" w:hAnsi="Arial"/>
          <w:sz w:val="24"/>
        </w:rPr>
        <w:t>ai</w:t>
      </w:r>
      <w:r>
        <w:rPr>
          <w:rFonts w:ascii="Arial" w:hAnsi="Arial"/>
          <w:spacing w:val="-16"/>
          <w:sz w:val="24"/>
        </w:rPr>
        <w:t xml:space="preserve"> </w:t>
      </w:r>
      <w:r>
        <w:rPr>
          <w:rFonts w:ascii="Arial" w:hAnsi="Arial"/>
          <w:sz w:val="24"/>
        </w:rPr>
        <w:t>sensi</w:t>
      </w:r>
    </w:p>
    <w:p w:rsidR="002C0909" w:rsidRDefault="009050C1">
      <w:pPr>
        <w:spacing w:line="291" w:lineRule="exact"/>
        <w:ind w:left="888"/>
        <w:rPr>
          <w:sz w:val="24"/>
        </w:rPr>
      </w:pPr>
      <w:r>
        <w:rPr>
          <w:sz w:val="24"/>
        </w:rPr>
        <w:t>dell'art. 5 del D.P.R. 642/1972.</w:t>
      </w:r>
    </w:p>
    <w:p w:rsidR="002C0909" w:rsidRDefault="002C0909">
      <w:pPr>
        <w:pStyle w:val="Corpotesto"/>
        <w:rPr>
          <w:sz w:val="24"/>
        </w:rPr>
      </w:pPr>
    </w:p>
    <w:p w:rsidR="002C0909" w:rsidRDefault="002C0909">
      <w:pPr>
        <w:pStyle w:val="Corpotesto"/>
        <w:rPr>
          <w:sz w:val="24"/>
        </w:rPr>
      </w:pPr>
    </w:p>
    <w:p w:rsidR="002C0909" w:rsidRDefault="009050C1">
      <w:pPr>
        <w:tabs>
          <w:tab w:val="left" w:pos="6336"/>
        </w:tabs>
        <w:ind w:left="672"/>
        <w:rPr>
          <w:sz w:val="24"/>
        </w:rPr>
      </w:pPr>
      <w:r>
        <w:rPr>
          <w:sz w:val="24"/>
        </w:rPr>
        <w:t>Luogo</w:t>
      </w:r>
      <w:r>
        <w:rPr>
          <w:spacing w:val="-1"/>
          <w:sz w:val="24"/>
        </w:rPr>
        <w:t xml:space="preserve"> </w:t>
      </w:r>
      <w:r>
        <w:rPr>
          <w:sz w:val="24"/>
        </w:rPr>
        <w:t>e</w:t>
      </w:r>
      <w:r>
        <w:rPr>
          <w:spacing w:val="-2"/>
          <w:sz w:val="24"/>
        </w:rPr>
        <w:t xml:space="preserve"> </w:t>
      </w:r>
      <w:r>
        <w:rPr>
          <w:sz w:val="24"/>
        </w:rPr>
        <w:t>Data</w:t>
      </w:r>
      <w:r>
        <w:rPr>
          <w:sz w:val="24"/>
        </w:rPr>
        <w:tab/>
        <w:t>Firma</w:t>
      </w:r>
    </w:p>
    <w:p w:rsidR="002C0909" w:rsidRDefault="002C0909">
      <w:pPr>
        <w:pStyle w:val="Corpotesto"/>
        <w:rPr>
          <w:sz w:val="20"/>
        </w:rPr>
      </w:pPr>
    </w:p>
    <w:p w:rsidR="002C0909" w:rsidRDefault="009050C1">
      <w:pPr>
        <w:pStyle w:val="Corpotesto"/>
        <w:spacing w:before="8"/>
        <w:rPr>
          <w:sz w:val="21"/>
        </w:rPr>
      </w:pPr>
      <w:r>
        <w:rPr>
          <w:noProof/>
          <w:lang w:eastAsia="it-IT"/>
        </w:rPr>
        <mc:AlternateContent>
          <mc:Choice Requires="wps">
            <w:drawing>
              <wp:anchor distT="0" distB="0" distL="0" distR="0" simplePos="0" relativeHeight="487588352" behindDoc="1" locked="0" layoutInCell="1" allowOverlap="1">
                <wp:simplePos x="0" y="0"/>
                <wp:positionH relativeFrom="page">
                  <wp:posOffset>4039235</wp:posOffset>
                </wp:positionH>
                <wp:positionV relativeFrom="paragraph">
                  <wp:posOffset>198120</wp:posOffset>
                </wp:positionV>
                <wp:extent cx="159258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2580" cy="1270"/>
                        </a:xfrm>
                        <a:custGeom>
                          <a:avLst/>
                          <a:gdLst>
                            <a:gd name="T0" fmla="+- 0 6361 6361"/>
                            <a:gd name="T1" fmla="*/ T0 w 2508"/>
                            <a:gd name="T2" fmla="+- 0 8869 6361"/>
                            <a:gd name="T3" fmla="*/ T2 w 2508"/>
                          </a:gdLst>
                          <a:ahLst/>
                          <a:cxnLst>
                            <a:cxn ang="0">
                              <a:pos x="T1" y="0"/>
                            </a:cxn>
                            <a:cxn ang="0">
                              <a:pos x="T3" y="0"/>
                            </a:cxn>
                          </a:cxnLst>
                          <a:rect l="0" t="0" r="r" b="b"/>
                          <a:pathLst>
                            <a:path w="2508">
                              <a:moveTo>
                                <a:pt x="0" y="0"/>
                              </a:moveTo>
                              <a:lnTo>
                                <a:pt x="250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4FCA" id="Freeform 4" o:spid="_x0000_s1026" style="position:absolute;margin-left:318.05pt;margin-top:15.6pt;width:125.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" path="m,l2508,e" filled="f" strokeweight=".27489mm">
                <v:path arrowok="t" o:connecttype="custom" o:connectlocs="0,0;1592580,0" o:connectangles="0,0"/>
                <w10:wrap type="topAndBottom" anchorx="page"/>
              </v:shape>
            </w:pict>
          </mc:Fallback>
        </mc:AlternateContent>
      </w:r>
    </w:p>
    <w:p w:rsidR="002C0909" w:rsidRDefault="002C0909">
      <w:pPr>
        <w:pStyle w:val="Corpotesto"/>
        <w:rPr>
          <w:sz w:val="20"/>
        </w:rPr>
      </w:pPr>
    </w:p>
    <w:p w:rsidR="002C0909" w:rsidRDefault="002C0909">
      <w:pPr>
        <w:pStyle w:val="Corpotesto"/>
        <w:rPr>
          <w:sz w:val="20"/>
        </w:rPr>
      </w:pPr>
    </w:p>
    <w:p w:rsidR="002C0909" w:rsidRDefault="002C0909">
      <w:pPr>
        <w:pStyle w:val="Corpotesto"/>
        <w:rPr>
          <w:sz w:val="20"/>
        </w:rPr>
      </w:pPr>
    </w:p>
    <w:p w:rsidR="002C0909" w:rsidRDefault="009050C1">
      <w:pPr>
        <w:pStyle w:val="Corpotesto"/>
        <w:spacing w:before="7"/>
        <w:rPr>
          <w:sz w:val="29"/>
        </w:rPr>
      </w:pPr>
      <w:r>
        <w:rPr>
          <w:noProof/>
          <w:lang w:eastAsia="it-IT"/>
        </w:rP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254000</wp:posOffset>
                </wp:positionV>
                <wp:extent cx="1829435" cy="889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463D0" id="Rectangle 3" o:spid="_x0000_s1026" style="position:absolute;margin-left:56.65pt;margin-top:20pt;width:144.0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uOdgIAAPk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" fillcolor="black" stroked="f">
                <w10:wrap type="topAndBottom" anchorx="page"/>
              </v:rect>
            </w:pict>
          </mc:Fallback>
        </mc:AlternateContent>
      </w:r>
    </w:p>
    <w:p w:rsidR="002C0909" w:rsidRDefault="009050C1">
      <w:pPr>
        <w:spacing w:before="71"/>
        <w:ind w:left="112"/>
        <w:rPr>
          <w:sz w:val="20"/>
        </w:rPr>
      </w:pPr>
      <w:r>
        <w:rPr>
          <w:sz w:val="20"/>
          <w:vertAlign w:val="superscript"/>
        </w:rPr>
        <w:t>2</w:t>
      </w:r>
      <w:r>
        <w:rPr>
          <w:sz w:val="20"/>
        </w:rPr>
        <w:t xml:space="preserve"> </w:t>
      </w:r>
      <w:r>
        <w:rPr>
          <w:rFonts w:ascii="Arial" w:hAnsi="Arial"/>
          <w:sz w:val="20"/>
        </w:rPr>
        <w:t xml:space="preserve">Fare riferimento al Punto 5, Tabella B “Titoli di studio” della DGR </w:t>
      </w:r>
      <w:r>
        <w:rPr>
          <w:sz w:val="20"/>
        </w:rPr>
        <w:t>XI/6185/2022;</w:t>
      </w:r>
    </w:p>
    <w:p w:rsidR="002C0909" w:rsidRDefault="002C0909">
      <w:pPr>
        <w:rPr>
          <w:sz w:val="20"/>
        </w:rPr>
        <w:sectPr w:rsidR="002C0909">
          <w:type w:val="continuous"/>
          <w:pgSz w:w="11910" w:h="16840"/>
          <w:pgMar w:top="1460" w:right="1000" w:bottom="1200" w:left="1020" w:header="720" w:footer="720" w:gutter="0"/>
          <w:cols w:space="720"/>
        </w:sectPr>
      </w:pPr>
    </w:p>
    <w:p w:rsidR="002C0909" w:rsidRDefault="009050C1">
      <w:pPr>
        <w:pStyle w:val="Titolo4"/>
        <w:spacing w:before="58"/>
        <w:rPr>
          <w:rFonts w:ascii="Trebuchet MS" w:hAnsi="Trebuchet MS"/>
        </w:rPr>
      </w:pPr>
      <w:r>
        <w:rPr>
          <w:rFonts w:ascii="Trebuchet MS" w:hAnsi="Trebuchet MS"/>
          <w:w w:val="95"/>
        </w:rPr>
        <w:lastRenderedPageBreak/>
        <w:t>INFORMATIVA</w:t>
      </w:r>
      <w:r>
        <w:rPr>
          <w:rFonts w:ascii="Trebuchet MS" w:hAnsi="Trebuchet MS"/>
          <w:spacing w:val="-29"/>
          <w:w w:val="95"/>
        </w:rPr>
        <w:t xml:space="preserve"> </w:t>
      </w:r>
      <w:r>
        <w:rPr>
          <w:rFonts w:ascii="Trebuchet MS" w:hAnsi="Trebuchet MS"/>
          <w:w w:val="95"/>
        </w:rPr>
        <w:t>SUL</w:t>
      </w:r>
      <w:r>
        <w:rPr>
          <w:rFonts w:ascii="Trebuchet MS" w:hAnsi="Trebuchet MS"/>
          <w:spacing w:val="-30"/>
          <w:w w:val="95"/>
        </w:rPr>
        <w:t xml:space="preserve"> </w:t>
      </w:r>
      <w:r>
        <w:rPr>
          <w:rFonts w:ascii="Trebuchet MS" w:hAnsi="Trebuchet MS"/>
          <w:w w:val="95"/>
        </w:rPr>
        <w:t>TRATTAMENTO</w:t>
      </w:r>
      <w:r>
        <w:rPr>
          <w:rFonts w:ascii="Trebuchet MS" w:hAnsi="Trebuchet MS"/>
          <w:spacing w:val="-30"/>
          <w:w w:val="95"/>
        </w:rPr>
        <w:t xml:space="preserve"> </w:t>
      </w:r>
      <w:r>
        <w:rPr>
          <w:rFonts w:ascii="Trebuchet MS" w:hAnsi="Trebuchet MS"/>
          <w:w w:val="95"/>
        </w:rPr>
        <w:t>DEI</w:t>
      </w:r>
      <w:r>
        <w:rPr>
          <w:rFonts w:ascii="Trebuchet MS" w:hAnsi="Trebuchet MS"/>
          <w:spacing w:val="-29"/>
          <w:w w:val="95"/>
        </w:rPr>
        <w:t xml:space="preserve"> </w:t>
      </w:r>
      <w:r>
        <w:rPr>
          <w:rFonts w:ascii="Trebuchet MS" w:hAnsi="Trebuchet MS"/>
          <w:w w:val="95"/>
        </w:rPr>
        <w:t>DATI</w:t>
      </w:r>
      <w:r>
        <w:rPr>
          <w:rFonts w:ascii="Trebuchet MS" w:hAnsi="Trebuchet MS"/>
          <w:spacing w:val="-30"/>
          <w:w w:val="95"/>
        </w:rPr>
        <w:t xml:space="preserve"> </w:t>
      </w:r>
      <w:r>
        <w:rPr>
          <w:rFonts w:ascii="Trebuchet MS" w:hAnsi="Trebuchet MS"/>
          <w:w w:val="95"/>
        </w:rPr>
        <w:t>PERSONALI</w:t>
      </w:r>
      <w:r>
        <w:rPr>
          <w:rFonts w:ascii="Trebuchet MS" w:hAnsi="Trebuchet MS"/>
          <w:spacing w:val="-29"/>
          <w:w w:val="95"/>
        </w:rPr>
        <w:t xml:space="preserve"> </w:t>
      </w:r>
      <w:r>
        <w:rPr>
          <w:rFonts w:ascii="Trebuchet MS" w:hAnsi="Trebuchet MS"/>
          <w:w w:val="95"/>
        </w:rPr>
        <w:t>AI</w:t>
      </w:r>
      <w:r>
        <w:rPr>
          <w:rFonts w:ascii="Trebuchet MS" w:hAnsi="Trebuchet MS"/>
          <w:spacing w:val="-29"/>
          <w:w w:val="95"/>
        </w:rPr>
        <w:t xml:space="preserve"> </w:t>
      </w:r>
      <w:r>
        <w:rPr>
          <w:rFonts w:ascii="Trebuchet MS" w:hAnsi="Trebuchet MS"/>
          <w:w w:val="95"/>
        </w:rPr>
        <w:t>SENSI</w:t>
      </w:r>
      <w:r>
        <w:rPr>
          <w:rFonts w:ascii="Trebuchet MS" w:hAnsi="Trebuchet MS"/>
          <w:spacing w:val="-29"/>
          <w:w w:val="95"/>
        </w:rPr>
        <w:t xml:space="preserve"> </w:t>
      </w:r>
      <w:r>
        <w:rPr>
          <w:rFonts w:ascii="Trebuchet MS" w:hAnsi="Trebuchet MS"/>
          <w:w w:val="95"/>
        </w:rPr>
        <w:t>DELL’ARTICOLO</w:t>
      </w:r>
      <w:r>
        <w:rPr>
          <w:rFonts w:ascii="Trebuchet MS" w:hAnsi="Trebuchet MS"/>
          <w:spacing w:val="-29"/>
          <w:w w:val="95"/>
        </w:rPr>
        <w:t xml:space="preserve"> </w:t>
      </w:r>
      <w:r>
        <w:rPr>
          <w:rFonts w:ascii="Trebuchet MS" w:hAnsi="Trebuchet MS"/>
          <w:w w:val="95"/>
        </w:rPr>
        <w:t>13</w:t>
      </w:r>
      <w:r>
        <w:rPr>
          <w:rFonts w:ascii="Trebuchet MS" w:hAnsi="Trebuchet MS"/>
          <w:spacing w:val="-30"/>
          <w:w w:val="95"/>
        </w:rPr>
        <w:t xml:space="preserve"> </w:t>
      </w:r>
      <w:r>
        <w:rPr>
          <w:rFonts w:ascii="Trebuchet MS" w:hAnsi="Trebuchet MS"/>
          <w:w w:val="95"/>
        </w:rPr>
        <w:t>DEL</w:t>
      </w:r>
      <w:r>
        <w:rPr>
          <w:rFonts w:ascii="Trebuchet MS" w:hAnsi="Trebuchet MS"/>
          <w:spacing w:val="-29"/>
          <w:w w:val="95"/>
        </w:rPr>
        <w:t xml:space="preserve"> </w:t>
      </w:r>
      <w:r>
        <w:rPr>
          <w:rFonts w:ascii="Trebuchet MS" w:hAnsi="Trebuchet MS"/>
          <w:w w:val="95"/>
        </w:rPr>
        <w:t>REGOLAMENTO</w:t>
      </w:r>
      <w:r>
        <w:rPr>
          <w:rFonts w:ascii="Trebuchet MS" w:hAnsi="Trebuchet MS"/>
          <w:spacing w:val="-29"/>
          <w:w w:val="95"/>
        </w:rPr>
        <w:t xml:space="preserve"> </w:t>
      </w:r>
      <w:r>
        <w:rPr>
          <w:rFonts w:ascii="Trebuchet MS" w:hAnsi="Trebuchet MS"/>
          <w:w w:val="95"/>
        </w:rPr>
        <w:t>GENERALE</w:t>
      </w:r>
      <w:r>
        <w:rPr>
          <w:rFonts w:ascii="Trebuchet MS" w:hAnsi="Trebuchet MS"/>
          <w:spacing w:val="-29"/>
          <w:w w:val="95"/>
        </w:rPr>
        <w:t xml:space="preserve"> </w:t>
      </w:r>
      <w:r>
        <w:rPr>
          <w:rFonts w:ascii="Trebuchet MS" w:hAnsi="Trebuchet MS"/>
          <w:w w:val="95"/>
        </w:rPr>
        <w:t>SULLA</w:t>
      </w:r>
      <w:r>
        <w:rPr>
          <w:rFonts w:ascii="Trebuchet MS" w:hAnsi="Trebuchet MS"/>
          <w:spacing w:val="-29"/>
          <w:w w:val="95"/>
        </w:rPr>
        <w:t xml:space="preserve"> </w:t>
      </w:r>
      <w:r>
        <w:rPr>
          <w:rFonts w:ascii="Trebuchet MS" w:hAnsi="Trebuchet MS"/>
          <w:w w:val="95"/>
        </w:rPr>
        <w:t>PROTEZIONE</w:t>
      </w:r>
      <w:r>
        <w:rPr>
          <w:rFonts w:ascii="Trebuchet MS" w:hAnsi="Trebuchet MS"/>
          <w:spacing w:val="-29"/>
          <w:w w:val="95"/>
        </w:rPr>
        <w:t xml:space="preserve"> </w:t>
      </w:r>
      <w:r>
        <w:rPr>
          <w:rFonts w:ascii="Trebuchet MS" w:hAnsi="Trebuchet MS"/>
          <w:w w:val="95"/>
        </w:rPr>
        <w:t>DEI</w:t>
      </w:r>
      <w:r>
        <w:rPr>
          <w:rFonts w:ascii="Trebuchet MS" w:hAnsi="Trebuchet MS"/>
          <w:spacing w:val="-29"/>
          <w:w w:val="95"/>
        </w:rPr>
        <w:t xml:space="preserve"> </w:t>
      </w:r>
      <w:r>
        <w:rPr>
          <w:rFonts w:ascii="Trebuchet MS" w:hAnsi="Trebuchet MS"/>
          <w:w w:val="95"/>
        </w:rPr>
        <w:t>DATI</w:t>
      </w:r>
    </w:p>
    <w:p w:rsidR="002C0909" w:rsidRDefault="009050C1">
      <w:pPr>
        <w:spacing w:before="10"/>
        <w:ind w:left="117" w:right="135"/>
        <w:jc w:val="center"/>
        <w:rPr>
          <w:b/>
          <w:sz w:val="16"/>
        </w:rPr>
      </w:pPr>
      <w:r>
        <w:rPr>
          <w:b/>
          <w:sz w:val="16"/>
        </w:rPr>
        <w:t>(Regolamento UE 679/2016)</w:t>
      </w:r>
    </w:p>
    <w:p w:rsidR="002C0909" w:rsidRDefault="002C0909">
      <w:pPr>
        <w:pStyle w:val="Corpotesto"/>
        <w:rPr>
          <w:b/>
        </w:rPr>
      </w:pPr>
    </w:p>
    <w:p w:rsidR="008C5E7A" w:rsidRPr="008C5E7A" w:rsidRDefault="008C5E7A" w:rsidP="008C5E7A">
      <w:pPr>
        <w:jc w:val="both"/>
        <w:rPr>
          <w:rFonts w:cs="Tahoma"/>
          <w:iCs/>
          <w:noProof/>
          <w:sz w:val="16"/>
          <w:szCs w:val="16"/>
        </w:rPr>
      </w:pPr>
      <w:r w:rsidRPr="008C5E7A">
        <w:rPr>
          <w:rFonts w:cs="Tahoma"/>
          <w:iCs/>
          <w:noProof/>
          <w:sz w:val="16"/>
          <w:szCs w:val="16"/>
        </w:rPr>
        <w:t xml:space="preserve">Ai sensi degli artt. 13-14 del Regolamento UE n. 2016/679 (in seguito “GDPR”), La informiamo che il trattamento dei dati da Lei forniti sarà effettuato con modalità e procedure </w:t>
      </w:r>
      <w:r w:rsidRPr="008C5E7A">
        <w:rPr>
          <w:rFonts w:cs="Tahoma"/>
          <w:sz w:val="16"/>
          <w:szCs w:val="16"/>
        </w:rPr>
        <w:t>finalizzate a garantire che il trattamento dei dati personali si svolga nel rispetto dei diritti e delle libertà fondamentali, nonché della dignità dell’interessato, con particolare riferimento alla riservatezza e sicurezza, all’identità personale e al diritto alla protezione dei dati personali.</w:t>
      </w:r>
    </w:p>
    <w:p w:rsidR="008C5E7A" w:rsidRPr="008C5E7A" w:rsidRDefault="008C5E7A" w:rsidP="008C5E7A">
      <w:pPr>
        <w:jc w:val="both"/>
        <w:rPr>
          <w:rFonts w:cs="Tahoma"/>
          <w:iCs/>
          <w:noProof/>
          <w:sz w:val="16"/>
          <w:szCs w:val="16"/>
        </w:rPr>
      </w:pPr>
    </w:p>
    <w:p w:rsidR="008C5E7A" w:rsidRPr="008C5E7A" w:rsidRDefault="008C5E7A" w:rsidP="008C5E7A">
      <w:pPr>
        <w:jc w:val="both"/>
        <w:rPr>
          <w:rFonts w:cs="Tahoma"/>
          <w:sz w:val="16"/>
          <w:szCs w:val="16"/>
        </w:rPr>
      </w:pPr>
      <w:r w:rsidRPr="008C5E7A">
        <w:rPr>
          <w:rFonts w:cs="Tahoma"/>
          <w:sz w:val="16"/>
          <w:szCs w:val="16"/>
        </w:rPr>
        <w:t>Rammentiamo che per trattamento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 4 GDPR).</w:t>
      </w:r>
    </w:p>
    <w:p w:rsidR="008C5E7A" w:rsidRPr="008C5E7A" w:rsidRDefault="008C5E7A" w:rsidP="008C5E7A">
      <w:pPr>
        <w:jc w:val="both"/>
        <w:rPr>
          <w:rFonts w:cs="Tahoma"/>
          <w:sz w:val="16"/>
          <w:szCs w:val="16"/>
        </w:rPr>
      </w:pPr>
    </w:p>
    <w:p w:rsidR="008C5E7A" w:rsidRPr="008C5E7A" w:rsidRDefault="008C5E7A" w:rsidP="008C5E7A">
      <w:pPr>
        <w:jc w:val="both"/>
      </w:pPr>
    </w:p>
    <w:p w:rsidR="008C5E7A" w:rsidRPr="008C5E7A" w:rsidRDefault="008C5E7A" w:rsidP="008C5E7A">
      <w:pPr>
        <w:keepNext/>
        <w:widowControl/>
        <w:tabs>
          <w:tab w:val="num" w:pos="432"/>
        </w:tabs>
        <w:autoSpaceDE/>
        <w:autoSpaceDN/>
        <w:jc w:val="both"/>
        <w:outlineLvl w:val="0"/>
        <w:rPr>
          <w:b/>
          <w:bCs/>
        </w:rPr>
      </w:pPr>
      <w:r w:rsidRPr="008C5E7A">
        <w:rPr>
          <w:b/>
          <w:bCs/>
        </w:rPr>
        <w:t xml:space="preserve">Oggetto del trattamento e base giuridica </w:t>
      </w:r>
    </w:p>
    <w:p w:rsidR="008C5E7A" w:rsidRPr="008C5E7A" w:rsidRDefault="008C5E7A" w:rsidP="008C5E7A">
      <w:pPr>
        <w:jc w:val="both"/>
      </w:pPr>
    </w:p>
    <w:p w:rsidR="008C5E7A" w:rsidRPr="008C5E7A" w:rsidRDefault="008C5E7A" w:rsidP="008C5E7A">
      <w:pPr>
        <w:jc w:val="both"/>
        <w:rPr>
          <w:iCs/>
          <w:noProof/>
          <w:sz w:val="16"/>
          <w:szCs w:val="16"/>
        </w:rPr>
      </w:pPr>
      <w:r w:rsidRPr="008C5E7A">
        <w:rPr>
          <w:iCs/>
          <w:noProof/>
          <w:sz w:val="16"/>
          <w:szCs w:val="16"/>
        </w:rPr>
        <w:t>I dati sono trattati dalla Provincia di Como, ai sensi dell’art. 6 GDPR, per l’esecuzione di misure precontrattuali connesse alla Sua partecipazione al bando e si riferiscono a:</w:t>
      </w:r>
    </w:p>
    <w:p w:rsidR="008C5E7A" w:rsidRPr="008C5E7A" w:rsidRDefault="008C5E7A" w:rsidP="008C5E7A">
      <w:pPr>
        <w:jc w:val="both"/>
        <w:rPr>
          <w:iCs/>
          <w:noProof/>
          <w:sz w:val="16"/>
          <w:szCs w:val="16"/>
        </w:rPr>
      </w:pPr>
    </w:p>
    <w:p w:rsidR="008C5E7A" w:rsidRPr="008C5E7A" w:rsidRDefault="008C5E7A" w:rsidP="008C5E7A">
      <w:pPr>
        <w:widowControl/>
        <w:numPr>
          <w:ilvl w:val="0"/>
          <w:numId w:val="4"/>
        </w:numPr>
        <w:autoSpaceDE/>
        <w:autoSpaceDN/>
        <w:jc w:val="both"/>
        <w:rPr>
          <w:iCs/>
          <w:noProof/>
          <w:sz w:val="16"/>
          <w:szCs w:val="16"/>
        </w:rPr>
      </w:pPr>
      <w:r w:rsidRPr="008C5E7A">
        <w:rPr>
          <w:iCs/>
          <w:noProof/>
          <w:sz w:val="16"/>
          <w:szCs w:val="16"/>
        </w:rPr>
        <w:t>dati anagrafici e identificativi (quali ad esempio nominativo, codice fiscale, indirizzi, contatti);</w:t>
      </w:r>
    </w:p>
    <w:p w:rsidR="008C5E7A" w:rsidRPr="008C5E7A" w:rsidRDefault="008C5E7A" w:rsidP="008C5E7A">
      <w:pPr>
        <w:widowControl/>
        <w:numPr>
          <w:ilvl w:val="0"/>
          <w:numId w:val="4"/>
        </w:numPr>
        <w:autoSpaceDE/>
        <w:autoSpaceDN/>
        <w:jc w:val="both"/>
        <w:rPr>
          <w:iCs/>
          <w:noProof/>
          <w:sz w:val="16"/>
          <w:szCs w:val="16"/>
        </w:rPr>
      </w:pPr>
      <w:r w:rsidRPr="008C5E7A">
        <w:rPr>
          <w:iCs/>
          <w:noProof/>
          <w:sz w:val="16"/>
          <w:szCs w:val="16"/>
        </w:rPr>
        <w:t>dati relativi alla formazione professionale (quali ad esempio istruzione, titoli, esperienze professionali, pubblicazioni);</w:t>
      </w:r>
    </w:p>
    <w:p w:rsidR="008C5E7A" w:rsidRPr="008C5E7A" w:rsidRDefault="008C5E7A" w:rsidP="008C5E7A">
      <w:pPr>
        <w:widowControl/>
        <w:numPr>
          <w:ilvl w:val="0"/>
          <w:numId w:val="4"/>
        </w:numPr>
        <w:autoSpaceDE/>
        <w:autoSpaceDN/>
        <w:jc w:val="both"/>
        <w:rPr>
          <w:iCs/>
          <w:noProof/>
          <w:sz w:val="16"/>
          <w:szCs w:val="16"/>
        </w:rPr>
      </w:pPr>
      <w:r w:rsidRPr="008C5E7A">
        <w:rPr>
          <w:iCs/>
          <w:noProof/>
          <w:sz w:val="16"/>
          <w:szCs w:val="16"/>
        </w:rPr>
        <w:t>dati necessari alla fatturazione e al pagamento (quali ad esempio il codice IBAN);</w:t>
      </w:r>
    </w:p>
    <w:p w:rsidR="008C5E7A" w:rsidRPr="008C5E7A" w:rsidRDefault="008C5E7A" w:rsidP="008C5E7A">
      <w:pPr>
        <w:widowControl/>
        <w:numPr>
          <w:ilvl w:val="0"/>
          <w:numId w:val="4"/>
        </w:numPr>
        <w:autoSpaceDE/>
        <w:autoSpaceDN/>
        <w:jc w:val="both"/>
        <w:rPr>
          <w:iCs/>
          <w:noProof/>
          <w:sz w:val="16"/>
          <w:szCs w:val="16"/>
        </w:rPr>
      </w:pPr>
      <w:r w:rsidRPr="008C5E7A">
        <w:rPr>
          <w:iCs/>
          <w:noProof/>
          <w:sz w:val="16"/>
          <w:szCs w:val="16"/>
        </w:rPr>
        <w:t>dati appartenenti a categorie particolari (ex art. 7 e 9 GDPR) eventualmente contenuti nella documentazione trasmessa (quali ad esempio i dati relativi alla salute);</w:t>
      </w:r>
    </w:p>
    <w:p w:rsidR="008C5E7A" w:rsidRPr="008C5E7A" w:rsidRDefault="008C5E7A" w:rsidP="008C5E7A">
      <w:pPr>
        <w:widowControl/>
        <w:numPr>
          <w:ilvl w:val="0"/>
          <w:numId w:val="4"/>
        </w:numPr>
        <w:autoSpaceDE/>
        <w:autoSpaceDN/>
        <w:jc w:val="both"/>
        <w:rPr>
          <w:iCs/>
          <w:noProof/>
          <w:sz w:val="16"/>
          <w:szCs w:val="16"/>
        </w:rPr>
      </w:pPr>
      <w:r w:rsidRPr="008C5E7A">
        <w:rPr>
          <w:iCs/>
          <w:noProof/>
          <w:sz w:val="16"/>
          <w:szCs w:val="16"/>
        </w:rPr>
        <w:t>dati personali relativi a condanne penali e reati sotto il controllo dell’Autorità Pubblica (ex art. 10 GDPR).</w:t>
      </w:r>
    </w:p>
    <w:p w:rsidR="008C5E7A" w:rsidRPr="008C5E7A" w:rsidRDefault="008C5E7A" w:rsidP="008C5E7A">
      <w:pPr>
        <w:jc w:val="both"/>
        <w:rPr>
          <w:sz w:val="16"/>
          <w:szCs w:val="16"/>
        </w:rPr>
      </w:pPr>
    </w:p>
    <w:p w:rsidR="008C5E7A" w:rsidRPr="008C5E7A" w:rsidRDefault="008C5E7A" w:rsidP="008C5E7A">
      <w:pPr>
        <w:jc w:val="both"/>
        <w:rPr>
          <w:sz w:val="16"/>
          <w:szCs w:val="16"/>
        </w:rPr>
      </w:pPr>
    </w:p>
    <w:p w:rsidR="008C5E7A" w:rsidRPr="008C5E7A" w:rsidRDefault="008C5E7A" w:rsidP="008C5E7A">
      <w:pPr>
        <w:keepNext/>
        <w:widowControl/>
        <w:tabs>
          <w:tab w:val="num" w:pos="432"/>
        </w:tabs>
        <w:autoSpaceDE/>
        <w:autoSpaceDN/>
        <w:jc w:val="both"/>
        <w:outlineLvl w:val="0"/>
        <w:rPr>
          <w:b/>
          <w:bCs/>
        </w:rPr>
      </w:pPr>
      <w:r w:rsidRPr="008C5E7A">
        <w:rPr>
          <w:b/>
          <w:bCs/>
        </w:rPr>
        <w:t>Finalità del trattamento</w:t>
      </w:r>
    </w:p>
    <w:p w:rsidR="008C5E7A" w:rsidRPr="008C5E7A" w:rsidRDefault="008C5E7A" w:rsidP="008C5E7A">
      <w:pPr>
        <w:widowControl/>
        <w:tabs>
          <w:tab w:val="left" w:pos="2400"/>
        </w:tabs>
        <w:autoSpaceDE/>
        <w:autoSpaceDN/>
        <w:ind w:left="2098"/>
        <w:jc w:val="both"/>
        <w:rPr>
          <w:rFonts w:ascii="Tahoma" w:eastAsia="Times New Roman" w:hAnsi="Tahoma" w:cs="Times New Roman"/>
          <w:sz w:val="18"/>
          <w:szCs w:val="24"/>
          <w:lang w:eastAsia="it-IT"/>
        </w:rPr>
      </w:pPr>
    </w:p>
    <w:p w:rsidR="008C5E7A" w:rsidRPr="008C5E7A" w:rsidRDefault="008C5E7A" w:rsidP="008C5E7A">
      <w:pPr>
        <w:widowControl/>
        <w:tabs>
          <w:tab w:val="left" w:pos="2400"/>
        </w:tabs>
        <w:autoSpaceDE/>
        <w:autoSpaceDN/>
        <w:jc w:val="both"/>
        <w:rPr>
          <w:iCs/>
          <w:noProof/>
          <w:sz w:val="16"/>
          <w:szCs w:val="16"/>
        </w:rPr>
      </w:pPr>
      <w:r w:rsidRPr="008C5E7A">
        <w:rPr>
          <w:iCs/>
          <w:noProof/>
          <w:sz w:val="16"/>
          <w:szCs w:val="16"/>
        </w:rPr>
        <w:t>I dati personali e le eventuali variazioni che Lei comunicherà in futuro alla Provincia di Como sono raccolti e trattati per le seguenti ed esclusive finalità:</w:t>
      </w:r>
    </w:p>
    <w:p w:rsidR="008C5E7A" w:rsidRPr="008C5E7A" w:rsidRDefault="008C5E7A" w:rsidP="008C5E7A">
      <w:pPr>
        <w:keepNext/>
        <w:widowControl/>
        <w:numPr>
          <w:ilvl w:val="1"/>
          <w:numId w:val="0"/>
        </w:numPr>
        <w:tabs>
          <w:tab w:val="num" w:pos="576"/>
        </w:tabs>
        <w:autoSpaceDE/>
        <w:autoSpaceDN/>
        <w:spacing w:before="240" w:after="60"/>
        <w:jc w:val="both"/>
        <w:outlineLvl w:val="1"/>
        <w:rPr>
          <w:iCs/>
          <w:noProof/>
          <w:sz w:val="16"/>
          <w:szCs w:val="16"/>
        </w:rPr>
      </w:pPr>
      <w:r w:rsidRPr="008C5E7A">
        <w:rPr>
          <w:iCs/>
          <w:noProof/>
          <w:sz w:val="16"/>
          <w:szCs w:val="16"/>
        </w:rPr>
        <w:t>SENZA CONSENSO ESPRESSO per finalità connesse all’esecuzione di misure precontrattuali, basate sull’obbligo legale cui è soggetto il Titolare del trattamento:</w:t>
      </w:r>
    </w:p>
    <w:p w:rsidR="008C5E7A" w:rsidRPr="008C5E7A" w:rsidRDefault="008C5E7A" w:rsidP="008C5E7A">
      <w:pPr>
        <w:widowControl/>
        <w:numPr>
          <w:ilvl w:val="0"/>
          <w:numId w:val="5"/>
        </w:numPr>
        <w:autoSpaceDE/>
        <w:autoSpaceDN/>
        <w:jc w:val="both"/>
        <w:rPr>
          <w:iCs/>
          <w:noProof/>
          <w:sz w:val="16"/>
          <w:szCs w:val="16"/>
        </w:rPr>
      </w:pPr>
      <w:r w:rsidRPr="008C5E7A">
        <w:rPr>
          <w:iCs/>
          <w:noProof/>
          <w:sz w:val="16"/>
          <w:szCs w:val="16"/>
        </w:rPr>
        <w:t>adempimento degli obblighi precontrattuali connessi alla Sua partecipazione al bando / concorso;</w:t>
      </w:r>
    </w:p>
    <w:p w:rsidR="008C5E7A" w:rsidRPr="008C5E7A" w:rsidRDefault="008C5E7A" w:rsidP="008C5E7A">
      <w:pPr>
        <w:widowControl/>
        <w:numPr>
          <w:ilvl w:val="0"/>
          <w:numId w:val="5"/>
        </w:numPr>
        <w:autoSpaceDE/>
        <w:autoSpaceDN/>
        <w:jc w:val="both"/>
        <w:rPr>
          <w:iCs/>
          <w:noProof/>
          <w:sz w:val="16"/>
          <w:szCs w:val="16"/>
        </w:rPr>
      </w:pPr>
      <w:r w:rsidRPr="008C5E7A">
        <w:rPr>
          <w:iCs/>
          <w:noProof/>
          <w:sz w:val="16"/>
          <w:szCs w:val="16"/>
        </w:rPr>
        <w:t>adempimenti degli obblighi derivanti dalla Legge, Regolamenti, normativa comunitaria o da un ordine dell’Autorità;</w:t>
      </w:r>
    </w:p>
    <w:p w:rsidR="008C5E7A" w:rsidRPr="008C5E7A" w:rsidRDefault="008C5E7A" w:rsidP="008C5E7A">
      <w:pPr>
        <w:widowControl/>
        <w:numPr>
          <w:ilvl w:val="0"/>
          <w:numId w:val="5"/>
        </w:numPr>
        <w:autoSpaceDE/>
        <w:autoSpaceDN/>
        <w:jc w:val="both"/>
        <w:rPr>
          <w:iCs/>
          <w:noProof/>
          <w:sz w:val="16"/>
          <w:szCs w:val="16"/>
        </w:rPr>
      </w:pPr>
      <w:r w:rsidRPr="008C5E7A">
        <w:rPr>
          <w:iCs/>
          <w:noProof/>
          <w:sz w:val="16"/>
          <w:szCs w:val="16"/>
        </w:rPr>
        <w:t>gestione della corrispondenza e delle comunicazioni;</w:t>
      </w:r>
    </w:p>
    <w:p w:rsidR="008C5E7A" w:rsidRPr="008C5E7A" w:rsidRDefault="008C5E7A" w:rsidP="008C5E7A">
      <w:pPr>
        <w:widowControl/>
        <w:numPr>
          <w:ilvl w:val="0"/>
          <w:numId w:val="5"/>
        </w:numPr>
        <w:autoSpaceDE/>
        <w:autoSpaceDN/>
        <w:jc w:val="both"/>
        <w:rPr>
          <w:iCs/>
          <w:noProof/>
          <w:sz w:val="16"/>
          <w:szCs w:val="16"/>
        </w:rPr>
      </w:pPr>
      <w:r w:rsidRPr="008C5E7A">
        <w:rPr>
          <w:iCs/>
          <w:noProof/>
          <w:sz w:val="16"/>
          <w:szCs w:val="16"/>
        </w:rPr>
        <w:t>esercizio dei diritti del Titolare;</w:t>
      </w:r>
    </w:p>
    <w:p w:rsidR="008C5E7A" w:rsidRPr="008C5E7A" w:rsidRDefault="008C5E7A" w:rsidP="008C5E7A">
      <w:pPr>
        <w:widowControl/>
        <w:numPr>
          <w:ilvl w:val="0"/>
          <w:numId w:val="5"/>
        </w:numPr>
        <w:autoSpaceDE/>
        <w:autoSpaceDN/>
        <w:jc w:val="both"/>
        <w:rPr>
          <w:iCs/>
          <w:noProof/>
          <w:sz w:val="16"/>
          <w:szCs w:val="16"/>
        </w:rPr>
      </w:pPr>
      <w:r w:rsidRPr="008C5E7A">
        <w:rPr>
          <w:iCs/>
          <w:noProof/>
          <w:sz w:val="16"/>
          <w:szCs w:val="16"/>
        </w:rPr>
        <w:t>trattamento di eventuali categorie particolari dei dati presenti nella documentazione da Lei presentata per l’adempimento degli obblighi precontrattuali connessi alla Sua partecipazione al bando / concorso.</w:t>
      </w:r>
    </w:p>
    <w:p w:rsidR="008C5E7A" w:rsidRPr="008C5E7A" w:rsidRDefault="008C5E7A" w:rsidP="008C5E7A">
      <w:pPr>
        <w:jc w:val="both"/>
        <w:rPr>
          <w:iCs/>
          <w:noProof/>
          <w:sz w:val="16"/>
          <w:szCs w:val="16"/>
        </w:rPr>
      </w:pPr>
    </w:p>
    <w:p w:rsidR="008C5E7A" w:rsidRPr="008C5E7A" w:rsidRDefault="008C5E7A" w:rsidP="008C5E7A">
      <w:pPr>
        <w:jc w:val="both"/>
      </w:pPr>
    </w:p>
    <w:p w:rsidR="008C5E7A" w:rsidRPr="008C5E7A" w:rsidRDefault="008C5E7A" w:rsidP="008C5E7A">
      <w:pPr>
        <w:keepNext/>
        <w:widowControl/>
        <w:tabs>
          <w:tab w:val="num" w:pos="432"/>
        </w:tabs>
        <w:autoSpaceDE/>
        <w:autoSpaceDN/>
        <w:jc w:val="both"/>
        <w:outlineLvl w:val="0"/>
        <w:rPr>
          <w:b/>
          <w:bCs/>
          <w:iCs/>
          <w:szCs w:val="16"/>
          <w:u w:val="single"/>
        </w:rPr>
      </w:pPr>
      <w:r w:rsidRPr="008C5E7A">
        <w:rPr>
          <w:b/>
          <w:bCs/>
        </w:rPr>
        <w:t>Modalità del trattamento</w:t>
      </w:r>
    </w:p>
    <w:p w:rsidR="008C5E7A" w:rsidRPr="008C5E7A" w:rsidRDefault="008C5E7A" w:rsidP="008C5E7A">
      <w:pPr>
        <w:jc w:val="both"/>
      </w:pPr>
    </w:p>
    <w:p w:rsidR="008C5E7A" w:rsidRPr="008C5E7A" w:rsidRDefault="008C5E7A" w:rsidP="008C5E7A">
      <w:pPr>
        <w:tabs>
          <w:tab w:val="left" w:pos="2400"/>
        </w:tabs>
        <w:jc w:val="both"/>
        <w:rPr>
          <w:sz w:val="16"/>
        </w:rPr>
      </w:pPr>
      <w:r w:rsidRPr="008C5E7A">
        <w:rPr>
          <w:sz w:val="16"/>
        </w:rPr>
        <w:t xml:space="preserve">Il trattamento è realizzato per mezzo delle operazioni indicate dall’art. 4 GDPR: </w:t>
      </w:r>
    </w:p>
    <w:p w:rsidR="008C5E7A" w:rsidRPr="008C5E7A" w:rsidRDefault="008C5E7A" w:rsidP="008C5E7A">
      <w:pPr>
        <w:widowControl/>
        <w:numPr>
          <w:ilvl w:val="0"/>
          <w:numId w:val="6"/>
        </w:numPr>
        <w:autoSpaceDE/>
        <w:autoSpaceDN/>
        <w:jc w:val="both"/>
        <w:rPr>
          <w:iCs/>
          <w:noProof/>
          <w:sz w:val="16"/>
          <w:szCs w:val="16"/>
        </w:rPr>
      </w:pPr>
      <w:r w:rsidRPr="008C5E7A">
        <w:rPr>
          <w:iCs/>
          <w:noProof/>
          <w:sz w:val="16"/>
          <w:szCs w:val="16"/>
        </w:rPr>
        <w:t>raccolta dei dati tramite compilazione di modulistica cartacea o applicativi  scolastici;</w:t>
      </w:r>
    </w:p>
    <w:p w:rsidR="008C5E7A" w:rsidRPr="008C5E7A" w:rsidRDefault="008C5E7A" w:rsidP="008C5E7A">
      <w:pPr>
        <w:widowControl/>
        <w:numPr>
          <w:ilvl w:val="0"/>
          <w:numId w:val="6"/>
        </w:numPr>
        <w:autoSpaceDE/>
        <w:autoSpaceDN/>
        <w:jc w:val="both"/>
        <w:rPr>
          <w:iCs/>
          <w:noProof/>
          <w:sz w:val="16"/>
          <w:szCs w:val="16"/>
        </w:rPr>
      </w:pPr>
      <w:r w:rsidRPr="008C5E7A">
        <w:rPr>
          <w:iCs/>
          <w:noProof/>
          <w:sz w:val="16"/>
          <w:szCs w:val="16"/>
        </w:rPr>
        <w:t>registrazione ed elaborazione su supporto informatizzato e cartaceo;</w:t>
      </w:r>
    </w:p>
    <w:p w:rsidR="008C5E7A" w:rsidRPr="008C5E7A" w:rsidRDefault="008C5E7A" w:rsidP="008C5E7A">
      <w:pPr>
        <w:widowControl/>
        <w:numPr>
          <w:ilvl w:val="0"/>
          <w:numId w:val="6"/>
        </w:numPr>
        <w:autoSpaceDE/>
        <w:autoSpaceDN/>
        <w:jc w:val="both"/>
        <w:rPr>
          <w:iCs/>
          <w:noProof/>
          <w:sz w:val="16"/>
          <w:szCs w:val="16"/>
        </w:rPr>
      </w:pPr>
      <w:r w:rsidRPr="008C5E7A">
        <w:rPr>
          <w:iCs/>
          <w:noProof/>
          <w:sz w:val="16"/>
          <w:szCs w:val="16"/>
        </w:rPr>
        <w:t xml:space="preserve">organizzazione degli archivi in forma prevalentemente automatizzata, attraverso applicativi scolastici e anagrafiche informatizzate. </w:t>
      </w:r>
    </w:p>
    <w:p w:rsidR="008C5E7A" w:rsidRPr="008C5E7A" w:rsidRDefault="008C5E7A" w:rsidP="008C5E7A">
      <w:pPr>
        <w:jc w:val="both"/>
        <w:rPr>
          <w:rFonts w:cs="Tahoma"/>
          <w:sz w:val="16"/>
          <w:szCs w:val="16"/>
        </w:rPr>
      </w:pPr>
    </w:p>
    <w:p w:rsidR="008C5E7A" w:rsidRPr="008C5E7A" w:rsidRDefault="008C5E7A" w:rsidP="008C5E7A">
      <w:pPr>
        <w:contextualSpacing/>
        <w:jc w:val="both"/>
        <w:rPr>
          <w:rFonts w:cs="Tahoma"/>
          <w:sz w:val="16"/>
          <w:szCs w:val="16"/>
        </w:rPr>
      </w:pPr>
      <w:r w:rsidRPr="008C5E7A">
        <w:rPr>
          <w:rFonts w:cs="Tahoma"/>
          <w:sz w:val="16"/>
          <w:szCs w:val="16"/>
        </w:rPr>
        <w:t>Il trattamento dei dati avverrà mediante strumenti idonei a garantirne la riservatezza, l’integrità e la disponibilità. Il trattamento è effettuato su supporto cartaceo e mediante sistemi informativi e/o automatizzati e comprenderà tutte le operazioni o complesso di operazioni previste all’art. 4 del GDPR e necessarie al trattamento in questione, ivi inclusa la comunicazione nei confronti dei soggetti incaricati al trattamento stesso.</w:t>
      </w:r>
    </w:p>
    <w:p w:rsidR="008C5E7A" w:rsidRPr="008C5E7A" w:rsidRDefault="008C5E7A" w:rsidP="008C5E7A">
      <w:pPr>
        <w:jc w:val="both"/>
        <w:rPr>
          <w:rFonts w:cs="Tahoma"/>
          <w:sz w:val="16"/>
          <w:szCs w:val="16"/>
        </w:rPr>
      </w:pPr>
    </w:p>
    <w:p w:rsidR="008C5E7A" w:rsidRPr="008C5E7A" w:rsidRDefault="008C5E7A" w:rsidP="008C5E7A">
      <w:pPr>
        <w:ind w:left="2127"/>
        <w:jc w:val="both"/>
        <w:rPr>
          <w:rFonts w:cs="Tahoma"/>
          <w:sz w:val="16"/>
          <w:szCs w:val="16"/>
        </w:rPr>
      </w:pPr>
    </w:p>
    <w:p w:rsidR="008C5E7A" w:rsidRPr="008C5E7A" w:rsidRDefault="008C5E7A" w:rsidP="008C5E7A">
      <w:pPr>
        <w:keepNext/>
        <w:widowControl/>
        <w:tabs>
          <w:tab w:val="num" w:pos="432"/>
        </w:tabs>
        <w:autoSpaceDE/>
        <w:autoSpaceDN/>
        <w:jc w:val="both"/>
        <w:outlineLvl w:val="0"/>
        <w:rPr>
          <w:b/>
          <w:bCs/>
        </w:rPr>
      </w:pPr>
      <w:r w:rsidRPr="008C5E7A">
        <w:rPr>
          <w:b/>
          <w:bCs/>
        </w:rPr>
        <w:t>Tempi di conservazione dei dati</w:t>
      </w:r>
    </w:p>
    <w:p w:rsidR="008C5E7A" w:rsidRPr="008C5E7A" w:rsidRDefault="008C5E7A" w:rsidP="008C5E7A">
      <w:pPr>
        <w:jc w:val="both"/>
      </w:pPr>
    </w:p>
    <w:p w:rsidR="008C5E7A" w:rsidRPr="008C5E7A" w:rsidRDefault="008C5E7A" w:rsidP="008C5E7A">
      <w:pPr>
        <w:jc w:val="both"/>
        <w:rPr>
          <w:color w:val="FF0000"/>
        </w:rPr>
      </w:pPr>
      <w:r w:rsidRPr="008C5E7A">
        <w:rPr>
          <w:sz w:val="16"/>
          <w:szCs w:val="16"/>
        </w:rPr>
        <w:t>Il Titolare tratterà i dati personali per il tempo necessario per adempiere alle finalità di cui sopra e comunque rispettando le disposizioni di legge in materia.</w:t>
      </w:r>
    </w:p>
    <w:p w:rsidR="008C5E7A" w:rsidRPr="008C5E7A" w:rsidRDefault="008C5E7A" w:rsidP="008C5E7A">
      <w:pPr>
        <w:jc w:val="both"/>
        <w:rPr>
          <w:color w:val="FF0000"/>
        </w:rPr>
      </w:pPr>
    </w:p>
    <w:p w:rsidR="008C5E7A" w:rsidRPr="008C5E7A" w:rsidRDefault="008C5E7A" w:rsidP="008C5E7A">
      <w:pPr>
        <w:jc w:val="both"/>
        <w:rPr>
          <w:color w:val="FF0000"/>
        </w:rPr>
      </w:pPr>
    </w:p>
    <w:p w:rsidR="008C5E7A" w:rsidRPr="008C5E7A" w:rsidRDefault="008C5E7A" w:rsidP="008C5E7A">
      <w:pPr>
        <w:keepNext/>
        <w:widowControl/>
        <w:tabs>
          <w:tab w:val="num" w:pos="432"/>
        </w:tabs>
        <w:autoSpaceDE/>
        <w:autoSpaceDN/>
        <w:jc w:val="both"/>
        <w:outlineLvl w:val="0"/>
        <w:rPr>
          <w:b/>
          <w:bCs/>
        </w:rPr>
      </w:pPr>
      <w:r w:rsidRPr="008C5E7A">
        <w:rPr>
          <w:b/>
          <w:bCs/>
        </w:rPr>
        <w:t>Accesso al trattamento</w:t>
      </w:r>
    </w:p>
    <w:p w:rsidR="008C5E7A" w:rsidRPr="008C5E7A" w:rsidRDefault="008C5E7A" w:rsidP="008C5E7A">
      <w:pPr>
        <w:jc w:val="both"/>
      </w:pPr>
    </w:p>
    <w:p w:rsidR="008C5E7A" w:rsidRPr="008C5E7A" w:rsidRDefault="008C5E7A" w:rsidP="008C5E7A">
      <w:pPr>
        <w:jc w:val="both"/>
        <w:rPr>
          <w:sz w:val="16"/>
        </w:rPr>
      </w:pPr>
      <w:r w:rsidRPr="008C5E7A">
        <w:rPr>
          <w:sz w:val="16"/>
        </w:rPr>
        <w:t>I dati saranno resi accessibili, per le finalità di cui al punto n. 2:</w:t>
      </w:r>
    </w:p>
    <w:p w:rsidR="008C5E7A" w:rsidRPr="008C5E7A" w:rsidRDefault="008C5E7A" w:rsidP="008C5E7A">
      <w:pPr>
        <w:widowControl/>
        <w:numPr>
          <w:ilvl w:val="0"/>
          <w:numId w:val="7"/>
        </w:numPr>
        <w:autoSpaceDE/>
        <w:autoSpaceDN/>
        <w:contextualSpacing/>
        <w:jc w:val="both"/>
        <w:rPr>
          <w:sz w:val="16"/>
        </w:rPr>
      </w:pPr>
      <w:r w:rsidRPr="008C5E7A">
        <w:rPr>
          <w:sz w:val="16"/>
        </w:rPr>
        <w:t>Al personale interno della Provincia di Como, nella propria qualità di incaricato al trattamento, previa idonea nomina;</w:t>
      </w:r>
    </w:p>
    <w:p w:rsidR="008C5E7A" w:rsidRPr="008C5E7A" w:rsidRDefault="008C5E7A" w:rsidP="008C5E7A">
      <w:pPr>
        <w:widowControl/>
        <w:numPr>
          <w:ilvl w:val="0"/>
          <w:numId w:val="7"/>
        </w:numPr>
        <w:autoSpaceDE/>
        <w:autoSpaceDN/>
        <w:contextualSpacing/>
        <w:jc w:val="both"/>
        <w:rPr>
          <w:iCs/>
          <w:noProof/>
          <w:sz w:val="16"/>
          <w:szCs w:val="16"/>
        </w:rPr>
      </w:pPr>
      <w:r w:rsidRPr="008C5E7A">
        <w:rPr>
          <w:sz w:val="16"/>
        </w:rPr>
        <w:t>a soggetti terzi che svolgono attività in outsourcing per conto del Titolare</w:t>
      </w:r>
      <w:r w:rsidRPr="008C5E7A">
        <w:rPr>
          <w:iCs/>
          <w:noProof/>
          <w:sz w:val="16"/>
          <w:szCs w:val="16"/>
        </w:rPr>
        <w:t xml:space="preserve">; </w:t>
      </w:r>
    </w:p>
    <w:p w:rsidR="008C5E7A" w:rsidRPr="008C5E7A" w:rsidRDefault="008C5E7A" w:rsidP="008C5E7A">
      <w:pPr>
        <w:widowControl/>
        <w:numPr>
          <w:ilvl w:val="0"/>
          <w:numId w:val="7"/>
        </w:numPr>
        <w:autoSpaceDE/>
        <w:autoSpaceDN/>
        <w:contextualSpacing/>
        <w:jc w:val="both"/>
        <w:rPr>
          <w:sz w:val="16"/>
        </w:rPr>
      </w:pPr>
      <w:r w:rsidRPr="008C5E7A">
        <w:rPr>
          <w:iCs/>
          <w:noProof/>
          <w:sz w:val="16"/>
          <w:szCs w:val="16"/>
        </w:rPr>
        <w:t>Soggetti cui la facoltà di accedere ai suoi dati personali sia riconosciuta da disposizioni di legge o di normativa secondaria o comunitaria.</w:t>
      </w:r>
    </w:p>
    <w:p w:rsidR="008C5E7A" w:rsidRPr="008C5E7A" w:rsidRDefault="008C5E7A" w:rsidP="008C5E7A">
      <w:pPr>
        <w:jc w:val="both"/>
        <w:rPr>
          <w:sz w:val="16"/>
        </w:rPr>
      </w:pPr>
    </w:p>
    <w:p w:rsidR="008C5E7A" w:rsidRPr="008C5E7A" w:rsidRDefault="008C5E7A" w:rsidP="008C5E7A">
      <w:pPr>
        <w:jc w:val="both"/>
        <w:rPr>
          <w:sz w:val="16"/>
        </w:rPr>
      </w:pPr>
    </w:p>
    <w:p w:rsidR="008C5E7A" w:rsidRPr="008C5E7A" w:rsidRDefault="008C5E7A" w:rsidP="008C5E7A">
      <w:pPr>
        <w:keepNext/>
        <w:widowControl/>
        <w:tabs>
          <w:tab w:val="num" w:pos="432"/>
        </w:tabs>
        <w:autoSpaceDE/>
        <w:autoSpaceDN/>
        <w:jc w:val="both"/>
        <w:outlineLvl w:val="0"/>
        <w:rPr>
          <w:b/>
          <w:bCs/>
        </w:rPr>
      </w:pPr>
      <w:r w:rsidRPr="008C5E7A">
        <w:rPr>
          <w:b/>
          <w:bCs/>
        </w:rPr>
        <w:lastRenderedPageBreak/>
        <w:t xml:space="preserve">Comunicazione dei dati </w:t>
      </w:r>
    </w:p>
    <w:p w:rsidR="008C5E7A" w:rsidRPr="008C5E7A" w:rsidRDefault="008C5E7A" w:rsidP="008C5E7A">
      <w:pPr>
        <w:jc w:val="both"/>
      </w:pPr>
    </w:p>
    <w:p w:rsidR="008C5E7A" w:rsidRPr="008C5E7A" w:rsidRDefault="008C5E7A" w:rsidP="008C5E7A">
      <w:pPr>
        <w:jc w:val="both"/>
        <w:rPr>
          <w:iCs/>
          <w:noProof/>
          <w:sz w:val="16"/>
          <w:szCs w:val="16"/>
        </w:rPr>
      </w:pPr>
      <w:r w:rsidRPr="008C5E7A">
        <w:rPr>
          <w:iCs/>
          <w:noProof/>
          <w:sz w:val="16"/>
          <w:szCs w:val="16"/>
        </w:rPr>
        <w:t xml:space="preserve">In ogni caso i dati non verranno comunicati a terzi non autorizzati o diffusi in alcun modo. A tal fine il trattamento è condotto con l’impiego delle misure di sicurezza idonee ad impedire l’accesso ai dati non autorizzato da parte di terzi e a garantirne la riservatezza. </w:t>
      </w:r>
    </w:p>
    <w:p w:rsidR="008C5E7A" w:rsidRPr="008C5E7A" w:rsidRDefault="008C5E7A" w:rsidP="008C5E7A">
      <w:pPr>
        <w:jc w:val="both"/>
      </w:pPr>
    </w:p>
    <w:p w:rsidR="008C5E7A" w:rsidRPr="008C5E7A" w:rsidRDefault="008C5E7A" w:rsidP="008C5E7A">
      <w:pPr>
        <w:jc w:val="both"/>
        <w:rPr>
          <w:sz w:val="16"/>
          <w:szCs w:val="16"/>
        </w:rPr>
      </w:pPr>
      <w:r w:rsidRPr="008C5E7A">
        <w:rPr>
          <w:sz w:val="16"/>
          <w:szCs w:val="16"/>
        </w:rPr>
        <w:t>Senza la necessità di un espresso consenso il Titolare potrà comunicare i Suoi dati per le finalità di cui al punto 2 ai seguenti soggetti:</w:t>
      </w:r>
    </w:p>
    <w:p w:rsidR="008C5E7A" w:rsidRPr="008C5E7A" w:rsidRDefault="008C5E7A" w:rsidP="008C5E7A">
      <w:pPr>
        <w:ind w:left="2458"/>
        <w:jc w:val="both"/>
        <w:rPr>
          <w:iCs/>
          <w:noProof/>
          <w:sz w:val="16"/>
          <w:szCs w:val="16"/>
        </w:rPr>
      </w:pPr>
    </w:p>
    <w:p w:rsidR="008C5E7A" w:rsidRPr="008C5E7A" w:rsidRDefault="008C5E7A" w:rsidP="008C5E7A">
      <w:pPr>
        <w:widowControl/>
        <w:numPr>
          <w:ilvl w:val="0"/>
          <w:numId w:val="8"/>
        </w:numPr>
        <w:autoSpaceDE/>
        <w:autoSpaceDN/>
        <w:jc w:val="both"/>
        <w:rPr>
          <w:iCs/>
          <w:noProof/>
          <w:sz w:val="16"/>
          <w:szCs w:val="16"/>
        </w:rPr>
      </w:pPr>
      <w:r w:rsidRPr="008C5E7A">
        <w:rPr>
          <w:iCs/>
          <w:noProof/>
          <w:sz w:val="16"/>
          <w:szCs w:val="16"/>
        </w:rPr>
        <w:t xml:space="preserve">Organismi di vigilanza, Autorità giudiziarie, Enti di controllo; </w:t>
      </w:r>
    </w:p>
    <w:p w:rsidR="008C5E7A" w:rsidRPr="008C5E7A" w:rsidRDefault="008C5E7A" w:rsidP="008C5E7A">
      <w:pPr>
        <w:widowControl/>
        <w:numPr>
          <w:ilvl w:val="0"/>
          <w:numId w:val="8"/>
        </w:numPr>
        <w:autoSpaceDE/>
        <w:autoSpaceDN/>
        <w:jc w:val="both"/>
        <w:rPr>
          <w:iCs/>
          <w:noProof/>
          <w:sz w:val="16"/>
          <w:szCs w:val="16"/>
        </w:rPr>
      </w:pPr>
      <w:r w:rsidRPr="008C5E7A">
        <w:rPr>
          <w:iCs/>
          <w:noProof/>
          <w:sz w:val="16"/>
          <w:szCs w:val="16"/>
        </w:rPr>
        <w:t>altri soggetti cui la facoltà di accedere ai suoi dati personali sia riconosciuta da disposizioni di legge o di normativa secondaria o comunitaria.</w:t>
      </w:r>
    </w:p>
    <w:p w:rsidR="008C5E7A" w:rsidRPr="008C5E7A" w:rsidRDefault="008C5E7A" w:rsidP="008C5E7A">
      <w:pPr>
        <w:ind w:left="2458"/>
        <w:jc w:val="both"/>
        <w:rPr>
          <w:iCs/>
          <w:noProof/>
          <w:sz w:val="16"/>
          <w:szCs w:val="16"/>
        </w:rPr>
      </w:pPr>
    </w:p>
    <w:p w:rsidR="008C5E7A" w:rsidRPr="008C5E7A" w:rsidRDefault="008C5E7A" w:rsidP="008C5E7A">
      <w:pPr>
        <w:spacing w:after="120"/>
        <w:ind w:left="283"/>
        <w:jc w:val="both"/>
        <w:rPr>
          <w:sz w:val="16"/>
          <w:szCs w:val="16"/>
        </w:rPr>
      </w:pPr>
      <w:r w:rsidRPr="008C5E7A">
        <w:rPr>
          <w:sz w:val="16"/>
          <w:szCs w:val="16"/>
        </w:rPr>
        <w:t>Detti soggetti tratteranno i dati nella loro qualità di autonomi Titolari del trattamento.</w:t>
      </w:r>
    </w:p>
    <w:p w:rsidR="008C5E7A" w:rsidRPr="008C5E7A" w:rsidRDefault="008C5E7A" w:rsidP="008C5E7A">
      <w:pPr>
        <w:spacing w:after="120"/>
        <w:ind w:left="2127"/>
        <w:jc w:val="both"/>
        <w:rPr>
          <w:sz w:val="16"/>
          <w:szCs w:val="16"/>
        </w:rPr>
      </w:pPr>
    </w:p>
    <w:p w:rsidR="008C5E7A" w:rsidRPr="008C5E7A" w:rsidRDefault="008C5E7A" w:rsidP="008C5E7A">
      <w:pPr>
        <w:keepNext/>
        <w:widowControl/>
        <w:tabs>
          <w:tab w:val="num" w:pos="432"/>
        </w:tabs>
        <w:autoSpaceDE/>
        <w:autoSpaceDN/>
        <w:jc w:val="both"/>
        <w:outlineLvl w:val="0"/>
        <w:rPr>
          <w:b/>
          <w:bCs/>
        </w:rPr>
      </w:pPr>
      <w:r w:rsidRPr="008C5E7A">
        <w:rPr>
          <w:b/>
          <w:bCs/>
        </w:rPr>
        <w:t>Trasferimento dei dati</w:t>
      </w:r>
    </w:p>
    <w:p w:rsidR="008C5E7A" w:rsidRPr="008C5E7A" w:rsidRDefault="008C5E7A" w:rsidP="008C5E7A">
      <w:pPr>
        <w:jc w:val="both"/>
        <w:rPr>
          <w:sz w:val="16"/>
        </w:rPr>
      </w:pPr>
    </w:p>
    <w:p w:rsidR="008C5E7A" w:rsidRPr="008C5E7A" w:rsidRDefault="008C5E7A" w:rsidP="008C5E7A">
      <w:pPr>
        <w:jc w:val="both"/>
        <w:rPr>
          <w:sz w:val="16"/>
          <w:szCs w:val="16"/>
        </w:rPr>
      </w:pPr>
      <w:r w:rsidRPr="008C5E7A">
        <w:rPr>
          <w:sz w:val="16"/>
          <w:szCs w:val="16"/>
        </w:rPr>
        <w:t xml:space="preserve">La gestione e la conservazione dei dati personali avverrà su server ubicati all’interno dell’Unione Europea del Titolare e/o di società terze incaricate e debitamente nominate quali Responsabili del trattamento. Attualmente, i server sono situati all’interno del territorio dell’Unione Europea, e i dati non saranno oggetto di trasferimento al di fuori del medesimo territorio. </w:t>
      </w:r>
    </w:p>
    <w:p w:rsidR="008C5E7A" w:rsidRPr="008C5E7A" w:rsidRDefault="008C5E7A" w:rsidP="008C5E7A">
      <w:pPr>
        <w:jc w:val="both"/>
        <w:rPr>
          <w:sz w:val="16"/>
          <w:szCs w:val="16"/>
        </w:rPr>
      </w:pPr>
    </w:p>
    <w:p w:rsidR="008C5E7A" w:rsidRPr="008C5E7A" w:rsidRDefault="008C5E7A" w:rsidP="008C5E7A">
      <w:pPr>
        <w:jc w:val="both"/>
        <w:rPr>
          <w:sz w:val="16"/>
          <w:szCs w:val="16"/>
        </w:rPr>
      </w:pPr>
    </w:p>
    <w:p w:rsidR="008C5E7A" w:rsidRPr="008C5E7A" w:rsidRDefault="008C5E7A" w:rsidP="008C5E7A">
      <w:pPr>
        <w:keepNext/>
        <w:widowControl/>
        <w:tabs>
          <w:tab w:val="num" w:pos="432"/>
        </w:tabs>
        <w:autoSpaceDE/>
        <w:autoSpaceDN/>
        <w:jc w:val="both"/>
        <w:outlineLvl w:val="0"/>
        <w:rPr>
          <w:b/>
          <w:bCs/>
        </w:rPr>
      </w:pPr>
      <w:r w:rsidRPr="008C5E7A">
        <w:rPr>
          <w:b/>
          <w:bCs/>
        </w:rPr>
        <w:t>Natura del conferimento dei dati e conseguenze del rifiuto di rispondere</w:t>
      </w:r>
    </w:p>
    <w:p w:rsidR="008C5E7A" w:rsidRPr="008C5E7A" w:rsidRDefault="008C5E7A" w:rsidP="008C5E7A">
      <w:pPr>
        <w:adjustRightInd w:val="0"/>
        <w:jc w:val="both"/>
      </w:pPr>
    </w:p>
    <w:p w:rsidR="008C5E7A" w:rsidRPr="008C5E7A" w:rsidRDefault="008C5E7A" w:rsidP="008C5E7A">
      <w:pPr>
        <w:adjustRightInd w:val="0"/>
        <w:jc w:val="both"/>
        <w:rPr>
          <w:sz w:val="16"/>
          <w:szCs w:val="16"/>
        </w:rPr>
      </w:pPr>
      <w:r w:rsidRPr="008C5E7A">
        <w:rPr>
          <w:sz w:val="16"/>
          <w:szCs w:val="16"/>
        </w:rPr>
        <w:t>Il conferimento dei dati per le finalità di cui al punto 2.1 è obbligatorio. In loro assenza, non sarà possibile ammettere la Sua partecipazione al bando.</w:t>
      </w:r>
    </w:p>
    <w:p w:rsidR="008C5E7A" w:rsidRPr="008C5E7A" w:rsidRDefault="008C5E7A" w:rsidP="008C5E7A">
      <w:pPr>
        <w:keepNext/>
        <w:widowControl/>
        <w:tabs>
          <w:tab w:val="num" w:pos="432"/>
        </w:tabs>
        <w:autoSpaceDE/>
        <w:autoSpaceDN/>
        <w:jc w:val="both"/>
        <w:outlineLvl w:val="0"/>
      </w:pPr>
    </w:p>
    <w:p w:rsidR="008C5E7A" w:rsidRPr="008C5E7A" w:rsidRDefault="008C5E7A" w:rsidP="008C5E7A">
      <w:pPr>
        <w:keepNext/>
        <w:widowControl/>
        <w:tabs>
          <w:tab w:val="num" w:pos="432"/>
        </w:tabs>
        <w:autoSpaceDE/>
        <w:autoSpaceDN/>
        <w:jc w:val="both"/>
        <w:outlineLvl w:val="0"/>
      </w:pPr>
    </w:p>
    <w:p w:rsidR="008C5E7A" w:rsidRPr="008C5E7A" w:rsidRDefault="008C5E7A" w:rsidP="008C5E7A">
      <w:pPr>
        <w:keepNext/>
        <w:widowControl/>
        <w:tabs>
          <w:tab w:val="num" w:pos="432"/>
        </w:tabs>
        <w:autoSpaceDE/>
        <w:autoSpaceDN/>
        <w:jc w:val="both"/>
        <w:outlineLvl w:val="0"/>
        <w:rPr>
          <w:b/>
          <w:bCs/>
        </w:rPr>
      </w:pPr>
      <w:r w:rsidRPr="008C5E7A">
        <w:rPr>
          <w:b/>
          <w:bCs/>
        </w:rPr>
        <w:t>Diritti dell’interessato</w:t>
      </w:r>
    </w:p>
    <w:p w:rsidR="008C5E7A" w:rsidRPr="008C5E7A" w:rsidRDefault="008C5E7A" w:rsidP="008C5E7A">
      <w:pPr>
        <w:ind w:left="2818"/>
        <w:jc w:val="both"/>
      </w:pPr>
    </w:p>
    <w:p w:rsidR="008C5E7A" w:rsidRPr="008C5E7A" w:rsidRDefault="008C5E7A" w:rsidP="008C5E7A">
      <w:pPr>
        <w:jc w:val="both"/>
        <w:rPr>
          <w:sz w:val="16"/>
          <w:szCs w:val="16"/>
        </w:rPr>
      </w:pPr>
      <w:r w:rsidRPr="008C5E7A">
        <w:rPr>
          <w:sz w:val="16"/>
          <w:szCs w:val="16"/>
        </w:rPr>
        <w:t>S</w:t>
      </w:r>
      <w:r w:rsidRPr="008C5E7A">
        <w:rPr>
          <w:iCs/>
          <w:noProof/>
          <w:sz w:val="16"/>
          <w:szCs w:val="16"/>
        </w:rPr>
        <w:t>econdo le disposizioni del GDPR,</w:t>
      </w:r>
      <w:r w:rsidRPr="008C5E7A">
        <w:rPr>
          <w:sz w:val="16"/>
          <w:szCs w:val="16"/>
        </w:rPr>
        <w:t xml:space="preserve"> Le segnaliamo che in qualità di interessato può esercitare </w:t>
      </w:r>
      <w:r w:rsidRPr="008C5E7A">
        <w:rPr>
          <w:iCs/>
          <w:noProof/>
          <w:sz w:val="16"/>
          <w:szCs w:val="16"/>
        </w:rPr>
        <w:t>i seguenti diritti nei confronti del Titolare del trattamento:</w:t>
      </w:r>
    </w:p>
    <w:p w:rsidR="008C5E7A" w:rsidRPr="008C5E7A" w:rsidRDefault="008C5E7A" w:rsidP="008C5E7A">
      <w:pPr>
        <w:ind w:left="2458"/>
        <w:jc w:val="both"/>
        <w:rPr>
          <w:iCs/>
          <w:noProof/>
          <w:sz w:val="16"/>
          <w:szCs w:val="16"/>
        </w:rPr>
      </w:pP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ottenere la conferma che sia o meno in corso un trattamento di dati personali che lo riguardano e in tal caso, di ottenere l'accesso ai dati personali (Diritto di accesso art. 15);</w:t>
      </w: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ottenere la rettifica dei dati personali inesatti che lo riguardano senza ingiustificato ritardo (Diritto di rettifica art. 16);</w:t>
      </w: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ottenere la cancellazione dei dati personali che lo riguardano senza ingiustificato ritardo e il Titolare del trattamento ha l'obbligo di cancellare senza ingiustificato ritardo i dati personali, se sussistono determinate condizioni (Diritto all’oblio art. 17);</w:t>
      </w: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ottenere la limitazione del trattamento in determinate ipotesi (Diritto alla limitazione del trattamento art. 18);</w:t>
      </w: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ricevere in un formato strutturato, di uso comune e leggibile da dispositivo automatico i dati personali che lo riguardano forniti e ha il diritto di trasmettere tali dati a un altro Titolare del trattamento, senza impedimenti da parte del titolare del trattamento cui li ha forniti, in determinati casi (Diritto alla portabilità dei dati art. 20);</w:t>
      </w: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opporsi in qualsiasi momento, per motivi connessi alla sua situazione particolare, al trattamento dei dati personali che lo riguardano (Diritto di opposizione art. 21);</w:t>
      </w: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ricevere senza ingiustificato ritardo comunicazione della violazione dei dati personali subita dal Titolare del trattamento (art. 34);</w:t>
      </w:r>
    </w:p>
    <w:p w:rsidR="008C5E7A" w:rsidRPr="008C5E7A" w:rsidRDefault="008C5E7A" w:rsidP="008C5E7A">
      <w:pPr>
        <w:widowControl/>
        <w:numPr>
          <w:ilvl w:val="0"/>
          <w:numId w:val="9"/>
        </w:numPr>
        <w:autoSpaceDE/>
        <w:autoSpaceDN/>
        <w:jc w:val="both"/>
        <w:rPr>
          <w:iCs/>
          <w:noProof/>
          <w:sz w:val="16"/>
          <w:szCs w:val="16"/>
        </w:rPr>
      </w:pPr>
      <w:r w:rsidRPr="008C5E7A">
        <w:rPr>
          <w:iCs/>
          <w:noProof/>
          <w:sz w:val="16"/>
          <w:szCs w:val="16"/>
        </w:rPr>
        <w:t>revocare il consenso espresso in qualsiasi momento (Condizioni per il consenso art. 7).</w:t>
      </w:r>
    </w:p>
    <w:p w:rsidR="008C5E7A" w:rsidRPr="008C5E7A" w:rsidRDefault="008C5E7A" w:rsidP="008C5E7A">
      <w:pPr>
        <w:ind w:left="2410"/>
        <w:jc w:val="both"/>
        <w:rPr>
          <w:iCs/>
          <w:noProof/>
          <w:sz w:val="16"/>
          <w:szCs w:val="16"/>
        </w:rPr>
      </w:pPr>
    </w:p>
    <w:p w:rsidR="008C5E7A" w:rsidRPr="008C5E7A" w:rsidRDefault="008C5E7A" w:rsidP="008C5E7A">
      <w:pPr>
        <w:jc w:val="both"/>
        <w:rPr>
          <w:iCs/>
          <w:noProof/>
          <w:sz w:val="16"/>
          <w:szCs w:val="16"/>
        </w:rPr>
      </w:pPr>
      <w:r w:rsidRPr="008C5E7A">
        <w:rPr>
          <w:iCs/>
          <w:noProof/>
          <w:sz w:val="16"/>
          <w:szCs w:val="16"/>
        </w:rPr>
        <w:t>Ove applicabile, oltre ai diritti di cui agli artt. 16-21 GDPR (Diritto di rettifica, diritto all’oblio, diritto di limitazione di trattamento, diritto alla portabilità dei dati, diritto di opposizione), l’interessato ha diritto di reclamo all’Autorità Garante.</w:t>
      </w:r>
    </w:p>
    <w:p w:rsidR="008C5E7A" w:rsidRPr="008C5E7A" w:rsidRDefault="008C5E7A" w:rsidP="008C5E7A">
      <w:pPr>
        <w:jc w:val="both"/>
        <w:rPr>
          <w:iCs/>
          <w:noProof/>
          <w:sz w:val="16"/>
          <w:szCs w:val="16"/>
        </w:rPr>
      </w:pPr>
      <w:r w:rsidRPr="008C5E7A">
        <w:rPr>
          <w:iCs/>
          <w:noProof/>
          <w:sz w:val="16"/>
          <w:szCs w:val="16"/>
        </w:rPr>
        <w:t>La presente Informativa potrà subire modifiche. Sarà nostra cura informarLa riguardo ai cambiamenti sostanziali pubblicando un annuncio nella presente sezione del sito internet.</w:t>
      </w:r>
    </w:p>
    <w:p w:rsidR="008C5E7A" w:rsidRPr="008C5E7A" w:rsidRDefault="008C5E7A" w:rsidP="008C5E7A">
      <w:pPr>
        <w:jc w:val="both"/>
      </w:pPr>
    </w:p>
    <w:p w:rsidR="008C5E7A" w:rsidRPr="008C5E7A" w:rsidRDefault="008C5E7A" w:rsidP="008C5E7A">
      <w:pPr>
        <w:jc w:val="both"/>
      </w:pPr>
    </w:p>
    <w:p w:rsidR="008C5E7A" w:rsidRPr="008C5E7A" w:rsidRDefault="008C5E7A" w:rsidP="008C5E7A">
      <w:pPr>
        <w:keepNext/>
        <w:widowControl/>
        <w:tabs>
          <w:tab w:val="num" w:pos="432"/>
        </w:tabs>
        <w:autoSpaceDE/>
        <w:autoSpaceDN/>
        <w:jc w:val="both"/>
        <w:outlineLvl w:val="0"/>
        <w:rPr>
          <w:b/>
          <w:bCs/>
        </w:rPr>
      </w:pPr>
      <w:r w:rsidRPr="008C5E7A">
        <w:rPr>
          <w:b/>
          <w:bCs/>
        </w:rPr>
        <w:t>Modalità di esercizio del diritto</w:t>
      </w:r>
    </w:p>
    <w:p w:rsidR="008C5E7A" w:rsidRPr="008C5E7A" w:rsidRDefault="008C5E7A" w:rsidP="008C5E7A">
      <w:pPr>
        <w:jc w:val="both"/>
      </w:pPr>
    </w:p>
    <w:p w:rsidR="008C5E7A" w:rsidRPr="008C5E7A" w:rsidRDefault="008C5E7A" w:rsidP="008C5E7A">
      <w:pPr>
        <w:jc w:val="both"/>
        <w:rPr>
          <w:sz w:val="16"/>
          <w:szCs w:val="16"/>
        </w:rPr>
      </w:pPr>
      <w:r w:rsidRPr="008C5E7A">
        <w:rPr>
          <w:sz w:val="16"/>
          <w:szCs w:val="16"/>
        </w:rPr>
        <w:t xml:space="preserve">È possibile contattare il Titolare all’indirizzo </w:t>
      </w:r>
      <w:proofErr w:type="spellStart"/>
      <w:r w:rsidRPr="008C5E7A">
        <w:rPr>
          <w:sz w:val="16"/>
          <w:szCs w:val="16"/>
        </w:rPr>
        <w:t>pec</w:t>
      </w:r>
      <w:proofErr w:type="spellEnd"/>
      <w:r w:rsidRPr="008C5E7A">
        <w:rPr>
          <w:sz w:val="16"/>
          <w:szCs w:val="16"/>
        </w:rPr>
        <w:t>: protocollo.elettronico@pec.provincia.como.it</w:t>
      </w:r>
    </w:p>
    <w:p w:rsidR="008C5E7A" w:rsidRPr="008C5E7A" w:rsidRDefault="008C5E7A" w:rsidP="008C5E7A">
      <w:pPr>
        <w:jc w:val="both"/>
        <w:rPr>
          <w:iCs/>
          <w:noProof/>
          <w:sz w:val="16"/>
          <w:szCs w:val="16"/>
        </w:rPr>
      </w:pPr>
    </w:p>
    <w:p w:rsidR="008C5E7A" w:rsidRPr="008C5E7A" w:rsidRDefault="008C5E7A" w:rsidP="008C5E7A">
      <w:pPr>
        <w:jc w:val="both"/>
        <w:rPr>
          <w:rFonts w:cs="Tahoma"/>
          <w:sz w:val="16"/>
          <w:szCs w:val="16"/>
        </w:rPr>
      </w:pPr>
    </w:p>
    <w:p w:rsidR="008C5E7A" w:rsidRPr="008C5E7A" w:rsidRDefault="008C5E7A" w:rsidP="008C5E7A">
      <w:pPr>
        <w:keepNext/>
        <w:widowControl/>
        <w:tabs>
          <w:tab w:val="num" w:pos="432"/>
        </w:tabs>
        <w:autoSpaceDE/>
        <w:autoSpaceDN/>
        <w:jc w:val="both"/>
        <w:outlineLvl w:val="0"/>
        <w:rPr>
          <w:b/>
          <w:bCs/>
        </w:rPr>
      </w:pPr>
      <w:r w:rsidRPr="008C5E7A">
        <w:rPr>
          <w:b/>
          <w:bCs/>
        </w:rPr>
        <w:t>Titolare del trattamento</w:t>
      </w:r>
    </w:p>
    <w:p w:rsidR="008C5E7A" w:rsidRPr="008C5E7A" w:rsidRDefault="008C5E7A" w:rsidP="008C5E7A">
      <w:pPr>
        <w:jc w:val="both"/>
        <w:rPr>
          <w:rFonts w:cs="Tahoma"/>
          <w:sz w:val="16"/>
          <w:szCs w:val="16"/>
        </w:rPr>
      </w:pPr>
    </w:p>
    <w:p w:rsidR="008C5E7A" w:rsidRPr="008C5E7A" w:rsidRDefault="008C5E7A" w:rsidP="008C5E7A">
      <w:pPr>
        <w:jc w:val="both"/>
        <w:rPr>
          <w:sz w:val="16"/>
          <w:szCs w:val="16"/>
        </w:rPr>
      </w:pPr>
      <w:r w:rsidRPr="008C5E7A">
        <w:rPr>
          <w:sz w:val="16"/>
          <w:szCs w:val="16"/>
        </w:rPr>
        <w:t xml:space="preserve">Il Titolare del trattamento è la Provincia di Como, Via </w:t>
      </w:r>
      <w:proofErr w:type="spellStart"/>
      <w:r w:rsidRPr="008C5E7A">
        <w:rPr>
          <w:sz w:val="16"/>
          <w:szCs w:val="16"/>
        </w:rPr>
        <w:t>Borgovico</w:t>
      </w:r>
      <w:proofErr w:type="spellEnd"/>
      <w:r w:rsidRPr="008C5E7A">
        <w:rPr>
          <w:sz w:val="16"/>
          <w:szCs w:val="16"/>
        </w:rPr>
        <w:t>, n. 148, 22100 Como (CO), C.F. 80004650133, P.I. 00606750131.</w:t>
      </w:r>
    </w:p>
    <w:p w:rsidR="008C5E7A" w:rsidRPr="008C5E7A" w:rsidRDefault="008C5E7A" w:rsidP="008C5E7A">
      <w:pPr>
        <w:ind w:left="2127"/>
        <w:jc w:val="both"/>
        <w:rPr>
          <w:sz w:val="16"/>
          <w:szCs w:val="16"/>
        </w:rPr>
      </w:pPr>
    </w:p>
    <w:p w:rsidR="008C5E7A" w:rsidRPr="008C5E7A" w:rsidRDefault="008C5E7A" w:rsidP="008C5E7A">
      <w:pPr>
        <w:jc w:val="both"/>
        <w:rPr>
          <w:sz w:val="16"/>
          <w:szCs w:val="16"/>
        </w:rPr>
      </w:pPr>
      <w:r w:rsidRPr="008C5E7A">
        <w:rPr>
          <w:sz w:val="16"/>
          <w:szCs w:val="16"/>
        </w:rPr>
        <w:t xml:space="preserve">L’elenco dei responsabili e degli autorizzati al trattamento è consultabile presso la sede del titolare sopra citata. </w:t>
      </w:r>
    </w:p>
    <w:p w:rsidR="008C5E7A" w:rsidRPr="008C5E7A" w:rsidRDefault="008C5E7A" w:rsidP="008C5E7A">
      <w:pPr>
        <w:jc w:val="both"/>
        <w:rPr>
          <w:sz w:val="16"/>
          <w:szCs w:val="16"/>
        </w:rPr>
      </w:pPr>
    </w:p>
    <w:p w:rsidR="008C5E7A" w:rsidRPr="008C5E7A" w:rsidRDefault="008C5E7A" w:rsidP="008C5E7A">
      <w:pPr>
        <w:jc w:val="both"/>
        <w:rPr>
          <w:rFonts w:cs="Tahoma"/>
          <w:sz w:val="16"/>
          <w:szCs w:val="16"/>
        </w:rPr>
      </w:pPr>
    </w:p>
    <w:p w:rsidR="008C5E7A" w:rsidRPr="008C5E7A" w:rsidRDefault="008C5E7A" w:rsidP="008C5E7A">
      <w:pPr>
        <w:keepNext/>
        <w:widowControl/>
        <w:tabs>
          <w:tab w:val="num" w:pos="432"/>
        </w:tabs>
        <w:autoSpaceDE/>
        <w:autoSpaceDN/>
        <w:jc w:val="both"/>
        <w:outlineLvl w:val="0"/>
        <w:rPr>
          <w:b/>
          <w:bCs/>
        </w:rPr>
      </w:pPr>
      <w:r w:rsidRPr="008C5E7A">
        <w:rPr>
          <w:b/>
          <w:bCs/>
        </w:rPr>
        <w:t>Responsabile della Protezione dei Dati (DPO/RPD)</w:t>
      </w:r>
    </w:p>
    <w:p w:rsidR="008C5E7A" w:rsidRPr="008C5E7A" w:rsidRDefault="008C5E7A" w:rsidP="008C5E7A">
      <w:pPr>
        <w:jc w:val="both"/>
      </w:pPr>
    </w:p>
    <w:p w:rsidR="008C5E7A" w:rsidRPr="008C5E7A" w:rsidRDefault="008C5E7A" w:rsidP="008C5E7A">
      <w:pPr>
        <w:jc w:val="both"/>
        <w:rPr>
          <w:sz w:val="16"/>
          <w:szCs w:val="16"/>
        </w:rPr>
      </w:pPr>
      <w:r w:rsidRPr="008C5E7A">
        <w:rPr>
          <w:sz w:val="16"/>
          <w:szCs w:val="16"/>
        </w:rPr>
        <w:t xml:space="preserve">Responsabile della Protezione dei Dati è </w:t>
      </w:r>
      <w:proofErr w:type="spellStart"/>
      <w:r w:rsidRPr="008C5E7A">
        <w:rPr>
          <w:sz w:val="16"/>
          <w:szCs w:val="16"/>
        </w:rPr>
        <w:t>Frareg</w:t>
      </w:r>
      <w:proofErr w:type="spellEnd"/>
      <w:r w:rsidRPr="008C5E7A">
        <w:rPr>
          <w:sz w:val="16"/>
          <w:szCs w:val="16"/>
        </w:rPr>
        <w:t xml:space="preserve"> S.r.l. - Viale E. Jenner, 38 - 20159 Milano - Tel. 0269010030 - email: dpo@frareg.com</w:t>
      </w:r>
    </w:p>
    <w:p w:rsidR="008C5E7A" w:rsidRPr="008C5E7A" w:rsidRDefault="008C5E7A" w:rsidP="008C5E7A"/>
    <w:tbl>
      <w:tblPr>
        <w:tblpPr w:leftFromText="141" w:rightFromText="141"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4"/>
      </w:tblGrid>
      <w:tr w:rsidR="008C5E7A" w:rsidRPr="008C5E7A" w:rsidTr="00D1583F">
        <w:trPr>
          <w:trHeight w:val="1127"/>
        </w:trPr>
        <w:tc>
          <w:tcPr>
            <w:tcW w:w="7414" w:type="dxa"/>
            <w:shd w:val="clear" w:color="auto" w:fill="auto"/>
          </w:tcPr>
          <w:p w:rsidR="008C5E7A" w:rsidRPr="008C5E7A" w:rsidRDefault="008C5E7A" w:rsidP="008C5E7A">
            <w:pPr>
              <w:jc w:val="both"/>
              <w:rPr>
                <w:sz w:val="16"/>
                <w:szCs w:val="16"/>
              </w:rPr>
            </w:pPr>
          </w:p>
          <w:p w:rsidR="008C5E7A" w:rsidRPr="008C5E7A" w:rsidRDefault="008C5E7A" w:rsidP="008C5E7A">
            <w:pPr>
              <w:jc w:val="both"/>
              <w:rPr>
                <w:sz w:val="16"/>
                <w:szCs w:val="16"/>
              </w:rPr>
            </w:pPr>
            <w:r w:rsidRPr="008C5E7A">
              <w:rPr>
                <w:sz w:val="16"/>
                <w:szCs w:val="16"/>
              </w:rPr>
              <w:t xml:space="preserve">Ai sensi del Regolamento UE 2016/679, dichiaro di aver preso visione dell’informativa sopra riportata e autorizzo al trattamento dei miei dati personali per le finalità di cui al punto 2.1. </w:t>
            </w:r>
          </w:p>
          <w:p w:rsidR="008C5E7A" w:rsidRPr="008C5E7A" w:rsidRDefault="008C5E7A" w:rsidP="008C5E7A">
            <w:pPr>
              <w:jc w:val="both"/>
              <w:rPr>
                <w:sz w:val="16"/>
                <w:szCs w:val="16"/>
              </w:rPr>
            </w:pPr>
          </w:p>
          <w:p w:rsidR="008C5E7A" w:rsidRPr="008C5E7A" w:rsidRDefault="008C5E7A" w:rsidP="008C5E7A">
            <w:pPr>
              <w:jc w:val="both"/>
              <w:rPr>
                <w:sz w:val="16"/>
                <w:szCs w:val="16"/>
              </w:rPr>
            </w:pPr>
          </w:p>
          <w:p w:rsidR="008C5E7A" w:rsidRPr="008C5E7A" w:rsidRDefault="008C5E7A" w:rsidP="008C5E7A">
            <w:pPr>
              <w:rPr>
                <w:sz w:val="16"/>
                <w:szCs w:val="16"/>
              </w:rPr>
            </w:pPr>
            <w:r w:rsidRPr="008C5E7A">
              <w:rPr>
                <w:sz w:val="16"/>
                <w:szCs w:val="16"/>
              </w:rPr>
              <w:t>Data,</w:t>
            </w:r>
            <w:r w:rsidRPr="008C5E7A">
              <w:rPr>
                <w:sz w:val="16"/>
                <w:szCs w:val="16"/>
              </w:rPr>
              <w:tab/>
            </w:r>
            <w:r w:rsidRPr="008C5E7A">
              <w:rPr>
                <w:sz w:val="16"/>
                <w:szCs w:val="16"/>
              </w:rPr>
              <w:tab/>
            </w:r>
            <w:r w:rsidRPr="008C5E7A">
              <w:rPr>
                <w:sz w:val="16"/>
                <w:szCs w:val="16"/>
              </w:rPr>
              <w:tab/>
            </w:r>
            <w:r w:rsidRPr="008C5E7A">
              <w:rPr>
                <w:sz w:val="16"/>
                <w:szCs w:val="16"/>
              </w:rPr>
              <w:tab/>
            </w:r>
            <w:r w:rsidRPr="008C5E7A">
              <w:rPr>
                <w:sz w:val="16"/>
                <w:szCs w:val="16"/>
              </w:rPr>
              <w:tab/>
            </w:r>
            <w:r w:rsidRPr="008C5E7A">
              <w:rPr>
                <w:sz w:val="16"/>
                <w:szCs w:val="16"/>
              </w:rPr>
              <w:tab/>
              <w:t>Firma leggibile dell’interessato</w:t>
            </w:r>
          </w:p>
          <w:p w:rsidR="008C5E7A" w:rsidRPr="008C5E7A" w:rsidRDefault="008C5E7A" w:rsidP="008C5E7A">
            <w:pPr>
              <w:jc w:val="both"/>
              <w:rPr>
                <w:iCs/>
                <w:noProof/>
                <w:sz w:val="16"/>
                <w:szCs w:val="16"/>
              </w:rPr>
            </w:pPr>
          </w:p>
          <w:p w:rsidR="008C5E7A" w:rsidRPr="008C5E7A" w:rsidRDefault="008C5E7A" w:rsidP="008C5E7A">
            <w:pPr>
              <w:jc w:val="both"/>
              <w:rPr>
                <w:iCs/>
                <w:noProof/>
                <w:sz w:val="16"/>
                <w:szCs w:val="16"/>
              </w:rPr>
            </w:pPr>
          </w:p>
          <w:p w:rsidR="008C5E7A" w:rsidRPr="008C5E7A" w:rsidRDefault="008C5E7A" w:rsidP="008C5E7A">
            <w:pPr>
              <w:jc w:val="both"/>
              <w:rPr>
                <w:iCs/>
                <w:noProof/>
                <w:sz w:val="16"/>
                <w:szCs w:val="16"/>
              </w:rPr>
            </w:pPr>
          </w:p>
          <w:p w:rsidR="008C5E7A" w:rsidRPr="008C5E7A" w:rsidRDefault="008C5E7A" w:rsidP="008C5E7A">
            <w:pPr>
              <w:jc w:val="both"/>
              <w:rPr>
                <w:iCs/>
                <w:noProof/>
                <w:sz w:val="16"/>
                <w:szCs w:val="16"/>
              </w:rPr>
            </w:pPr>
          </w:p>
        </w:tc>
      </w:tr>
    </w:tbl>
    <w:p w:rsidR="008C5E7A" w:rsidRPr="008C5E7A" w:rsidRDefault="008C5E7A" w:rsidP="008C5E7A">
      <w:pPr>
        <w:jc w:val="both"/>
        <w:rPr>
          <w:sz w:val="16"/>
          <w:szCs w:val="16"/>
        </w:rPr>
      </w:pPr>
    </w:p>
    <w:p w:rsidR="008C5E7A" w:rsidRPr="008C5E7A" w:rsidRDefault="008C5E7A" w:rsidP="008C5E7A">
      <w:pPr>
        <w:rPr>
          <w:rFonts w:cs="Tahoma"/>
        </w:rPr>
      </w:pPr>
    </w:p>
    <w:p w:rsidR="008C5E7A" w:rsidRPr="008C5E7A" w:rsidRDefault="008C5E7A" w:rsidP="008C5E7A">
      <w:pPr>
        <w:rPr>
          <w:rFonts w:cs="Tahoma"/>
        </w:rPr>
      </w:pPr>
    </w:p>
    <w:p w:rsidR="008C5E7A" w:rsidRPr="008C5E7A" w:rsidRDefault="008C5E7A" w:rsidP="008C5E7A">
      <w:pPr>
        <w:rPr>
          <w:rFonts w:cs="Tahoma"/>
        </w:rPr>
      </w:pPr>
    </w:p>
    <w:p w:rsidR="008C5E7A" w:rsidRPr="008C5E7A" w:rsidRDefault="008C5E7A" w:rsidP="008C5E7A">
      <w:pPr>
        <w:rPr>
          <w:rFonts w:cs="Tahoma"/>
        </w:rPr>
      </w:pPr>
    </w:p>
    <w:p w:rsidR="002C0909" w:rsidRDefault="002C0909" w:rsidP="008C5E7A">
      <w:pPr>
        <w:pStyle w:val="Corpotesto"/>
        <w:ind w:left="112" w:right="133"/>
        <w:rPr>
          <w:rFonts w:ascii="Arial"/>
          <w:sz w:val="28"/>
        </w:rPr>
      </w:pPr>
    </w:p>
    <w:sectPr w:rsidR="002C0909">
      <w:pgSz w:w="11910" w:h="16840"/>
      <w:pgMar w:top="1340" w:right="1000" w:bottom="1200" w:left="10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747" w:rsidRDefault="009050C1">
      <w:r>
        <w:separator/>
      </w:r>
    </w:p>
  </w:endnote>
  <w:endnote w:type="continuationSeparator" w:id="0">
    <w:p w:rsidR="00467747" w:rsidRDefault="0090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09" w:rsidRDefault="009050C1">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9917430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909" w:rsidRDefault="009050C1">
                          <w:pPr>
                            <w:spacing w:line="245" w:lineRule="exact"/>
                            <w:ind w:left="60"/>
                          </w:pPr>
                          <w:r>
                            <w:fldChar w:fldCharType="begin"/>
                          </w:r>
                          <w:r>
                            <w:instrText xml:space="preserve"> PAGE </w:instrText>
                          </w:r>
                          <w:r>
                            <w:fldChar w:fldCharType="separate"/>
                          </w:r>
                          <w:r w:rsidR="00234A00">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" filled="f" stroked="f">
              <v:textbox inset="0,0,0,0">
                <w:txbxContent>
                  <w:p w:rsidR="002C0909" w:rsidRDefault="009050C1">
                    <w:pPr>
                      <w:spacing w:line="245" w:lineRule="exact"/>
                      <w:ind w:left="60"/>
                    </w:pPr>
                    <w:r>
                      <w:fldChar w:fldCharType="begin"/>
                    </w:r>
                    <w:r>
                      <w:instrText xml:space="preserve"> PAGE </w:instrText>
                    </w:r>
                    <w:r>
                      <w:fldChar w:fldCharType="separate"/>
                    </w:r>
                    <w:r w:rsidR="00234A00">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747" w:rsidRDefault="009050C1">
      <w:r>
        <w:separator/>
      </w:r>
    </w:p>
  </w:footnote>
  <w:footnote w:type="continuationSeparator" w:id="0">
    <w:p w:rsidR="00467747" w:rsidRDefault="00905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C05"/>
    <w:multiLevelType w:val="hybridMultilevel"/>
    <w:tmpl w:val="A8461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A42A81"/>
    <w:multiLevelType w:val="hybridMultilevel"/>
    <w:tmpl w:val="8F08ACB4"/>
    <w:lvl w:ilvl="0" w:tplc="05222294">
      <w:numFmt w:val="bullet"/>
      <w:lvlText w:val=""/>
      <w:lvlJc w:val="left"/>
      <w:pPr>
        <w:ind w:left="876" w:hanging="360"/>
      </w:pPr>
      <w:rPr>
        <w:rFonts w:ascii="Symbol" w:eastAsia="Symbol" w:hAnsi="Symbol" w:cs="Symbol" w:hint="default"/>
        <w:w w:val="100"/>
        <w:sz w:val="24"/>
        <w:szCs w:val="24"/>
        <w:lang w:val="it-IT" w:eastAsia="en-US" w:bidi="ar-SA"/>
      </w:rPr>
    </w:lvl>
    <w:lvl w:ilvl="1" w:tplc="D880588A">
      <w:numFmt w:val="bullet"/>
      <w:lvlText w:val="•"/>
      <w:lvlJc w:val="left"/>
      <w:pPr>
        <w:ind w:left="1780" w:hanging="360"/>
      </w:pPr>
      <w:rPr>
        <w:rFonts w:hint="default"/>
        <w:lang w:val="it-IT" w:eastAsia="en-US" w:bidi="ar-SA"/>
      </w:rPr>
    </w:lvl>
    <w:lvl w:ilvl="2" w:tplc="0BECCA7A">
      <w:numFmt w:val="bullet"/>
      <w:lvlText w:val="•"/>
      <w:lvlJc w:val="left"/>
      <w:pPr>
        <w:ind w:left="2681" w:hanging="360"/>
      </w:pPr>
      <w:rPr>
        <w:rFonts w:hint="default"/>
        <w:lang w:val="it-IT" w:eastAsia="en-US" w:bidi="ar-SA"/>
      </w:rPr>
    </w:lvl>
    <w:lvl w:ilvl="3" w:tplc="4ABA35A4">
      <w:numFmt w:val="bullet"/>
      <w:lvlText w:val="•"/>
      <w:lvlJc w:val="left"/>
      <w:pPr>
        <w:ind w:left="3581" w:hanging="360"/>
      </w:pPr>
      <w:rPr>
        <w:rFonts w:hint="default"/>
        <w:lang w:val="it-IT" w:eastAsia="en-US" w:bidi="ar-SA"/>
      </w:rPr>
    </w:lvl>
    <w:lvl w:ilvl="4" w:tplc="4BEE402E">
      <w:numFmt w:val="bullet"/>
      <w:lvlText w:val="•"/>
      <w:lvlJc w:val="left"/>
      <w:pPr>
        <w:ind w:left="4482" w:hanging="360"/>
      </w:pPr>
      <w:rPr>
        <w:rFonts w:hint="default"/>
        <w:lang w:val="it-IT" w:eastAsia="en-US" w:bidi="ar-SA"/>
      </w:rPr>
    </w:lvl>
    <w:lvl w:ilvl="5" w:tplc="76E80486">
      <w:numFmt w:val="bullet"/>
      <w:lvlText w:val="•"/>
      <w:lvlJc w:val="left"/>
      <w:pPr>
        <w:ind w:left="5383" w:hanging="360"/>
      </w:pPr>
      <w:rPr>
        <w:rFonts w:hint="default"/>
        <w:lang w:val="it-IT" w:eastAsia="en-US" w:bidi="ar-SA"/>
      </w:rPr>
    </w:lvl>
    <w:lvl w:ilvl="6" w:tplc="F3C22310">
      <w:numFmt w:val="bullet"/>
      <w:lvlText w:val="•"/>
      <w:lvlJc w:val="left"/>
      <w:pPr>
        <w:ind w:left="6283" w:hanging="360"/>
      </w:pPr>
      <w:rPr>
        <w:rFonts w:hint="default"/>
        <w:lang w:val="it-IT" w:eastAsia="en-US" w:bidi="ar-SA"/>
      </w:rPr>
    </w:lvl>
    <w:lvl w:ilvl="7" w:tplc="91E2136E">
      <w:numFmt w:val="bullet"/>
      <w:lvlText w:val="•"/>
      <w:lvlJc w:val="left"/>
      <w:pPr>
        <w:ind w:left="7184" w:hanging="360"/>
      </w:pPr>
      <w:rPr>
        <w:rFonts w:hint="default"/>
        <w:lang w:val="it-IT" w:eastAsia="en-US" w:bidi="ar-SA"/>
      </w:rPr>
    </w:lvl>
    <w:lvl w:ilvl="8" w:tplc="E51273F4">
      <w:numFmt w:val="bullet"/>
      <w:lvlText w:val="•"/>
      <w:lvlJc w:val="left"/>
      <w:pPr>
        <w:ind w:left="8085" w:hanging="360"/>
      </w:pPr>
      <w:rPr>
        <w:rFonts w:hint="default"/>
        <w:lang w:val="it-IT" w:eastAsia="en-US" w:bidi="ar-SA"/>
      </w:rPr>
    </w:lvl>
  </w:abstractNum>
  <w:abstractNum w:abstractNumId="2" w15:restartNumberingAfterBreak="0">
    <w:nsid w:val="2B0638F5"/>
    <w:multiLevelType w:val="hybridMultilevel"/>
    <w:tmpl w:val="951A9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1725F6"/>
    <w:multiLevelType w:val="hybridMultilevel"/>
    <w:tmpl w:val="0E960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2B462A"/>
    <w:multiLevelType w:val="hybridMultilevel"/>
    <w:tmpl w:val="D5F6EB04"/>
    <w:lvl w:ilvl="0" w:tplc="8654E4EA">
      <w:numFmt w:val="bullet"/>
      <w:lvlText w:val="•"/>
      <w:lvlJc w:val="left"/>
      <w:pPr>
        <w:ind w:left="833" w:hanging="360"/>
      </w:pPr>
      <w:rPr>
        <w:rFonts w:ascii="Trebuchet MS" w:eastAsia="Trebuchet MS" w:hAnsi="Trebuchet MS" w:cs="Trebuchet MS" w:hint="default"/>
        <w:b/>
        <w:bCs/>
        <w:w w:val="94"/>
        <w:position w:val="8"/>
        <w:sz w:val="14"/>
        <w:szCs w:val="14"/>
        <w:lang w:val="it-IT" w:eastAsia="en-US" w:bidi="ar-SA"/>
      </w:rPr>
    </w:lvl>
    <w:lvl w:ilvl="1" w:tplc="7472A60C">
      <w:numFmt w:val="bullet"/>
      <w:lvlText w:val="•"/>
      <w:lvlJc w:val="left"/>
      <w:pPr>
        <w:ind w:left="1744" w:hanging="360"/>
      </w:pPr>
      <w:rPr>
        <w:rFonts w:hint="default"/>
        <w:lang w:val="it-IT" w:eastAsia="en-US" w:bidi="ar-SA"/>
      </w:rPr>
    </w:lvl>
    <w:lvl w:ilvl="2" w:tplc="B0C05EE0">
      <w:numFmt w:val="bullet"/>
      <w:lvlText w:val="•"/>
      <w:lvlJc w:val="left"/>
      <w:pPr>
        <w:ind w:left="2649" w:hanging="360"/>
      </w:pPr>
      <w:rPr>
        <w:rFonts w:hint="default"/>
        <w:lang w:val="it-IT" w:eastAsia="en-US" w:bidi="ar-SA"/>
      </w:rPr>
    </w:lvl>
    <w:lvl w:ilvl="3" w:tplc="4DFC34D6">
      <w:numFmt w:val="bullet"/>
      <w:lvlText w:val="•"/>
      <w:lvlJc w:val="left"/>
      <w:pPr>
        <w:ind w:left="3553" w:hanging="360"/>
      </w:pPr>
      <w:rPr>
        <w:rFonts w:hint="default"/>
        <w:lang w:val="it-IT" w:eastAsia="en-US" w:bidi="ar-SA"/>
      </w:rPr>
    </w:lvl>
    <w:lvl w:ilvl="4" w:tplc="67964C6E">
      <w:numFmt w:val="bullet"/>
      <w:lvlText w:val="•"/>
      <w:lvlJc w:val="left"/>
      <w:pPr>
        <w:ind w:left="4458" w:hanging="360"/>
      </w:pPr>
      <w:rPr>
        <w:rFonts w:hint="default"/>
        <w:lang w:val="it-IT" w:eastAsia="en-US" w:bidi="ar-SA"/>
      </w:rPr>
    </w:lvl>
    <w:lvl w:ilvl="5" w:tplc="70D07BDC">
      <w:numFmt w:val="bullet"/>
      <w:lvlText w:val="•"/>
      <w:lvlJc w:val="left"/>
      <w:pPr>
        <w:ind w:left="5363" w:hanging="360"/>
      </w:pPr>
      <w:rPr>
        <w:rFonts w:hint="default"/>
        <w:lang w:val="it-IT" w:eastAsia="en-US" w:bidi="ar-SA"/>
      </w:rPr>
    </w:lvl>
    <w:lvl w:ilvl="6" w:tplc="46429E6A">
      <w:numFmt w:val="bullet"/>
      <w:lvlText w:val="•"/>
      <w:lvlJc w:val="left"/>
      <w:pPr>
        <w:ind w:left="6267" w:hanging="360"/>
      </w:pPr>
      <w:rPr>
        <w:rFonts w:hint="default"/>
        <w:lang w:val="it-IT" w:eastAsia="en-US" w:bidi="ar-SA"/>
      </w:rPr>
    </w:lvl>
    <w:lvl w:ilvl="7" w:tplc="D156704E">
      <w:numFmt w:val="bullet"/>
      <w:lvlText w:val="•"/>
      <w:lvlJc w:val="left"/>
      <w:pPr>
        <w:ind w:left="7172" w:hanging="360"/>
      </w:pPr>
      <w:rPr>
        <w:rFonts w:hint="default"/>
        <w:lang w:val="it-IT" w:eastAsia="en-US" w:bidi="ar-SA"/>
      </w:rPr>
    </w:lvl>
    <w:lvl w:ilvl="8" w:tplc="BFD844D0">
      <w:numFmt w:val="bullet"/>
      <w:lvlText w:val="•"/>
      <w:lvlJc w:val="left"/>
      <w:pPr>
        <w:ind w:left="8077" w:hanging="360"/>
      </w:pPr>
      <w:rPr>
        <w:rFonts w:hint="default"/>
        <w:lang w:val="it-IT" w:eastAsia="en-US" w:bidi="ar-SA"/>
      </w:rPr>
    </w:lvl>
  </w:abstractNum>
  <w:abstractNum w:abstractNumId="5" w15:restartNumberingAfterBreak="0">
    <w:nsid w:val="339D50B0"/>
    <w:multiLevelType w:val="hybridMultilevel"/>
    <w:tmpl w:val="91C25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B14740"/>
    <w:multiLevelType w:val="hybridMultilevel"/>
    <w:tmpl w:val="A7585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895156"/>
    <w:multiLevelType w:val="hybridMultilevel"/>
    <w:tmpl w:val="B6AA4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58553E"/>
    <w:multiLevelType w:val="hybridMultilevel"/>
    <w:tmpl w:val="0652E49E"/>
    <w:lvl w:ilvl="0" w:tplc="FFF05764">
      <w:numFmt w:val="bullet"/>
      <w:lvlText w:val="□"/>
      <w:lvlJc w:val="left"/>
      <w:pPr>
        <w:ind w:left="888" w:hanging="360"/>
      </w:pPr>
      <w:rPr>
        <w:rFonts w:ascii="Arial" w:eastAsia="Arial" w:hAnsi="Arial" w:cs="Arial" w:hint="default"/>
        <w:w w:val="99"/>
        <w:sz w:val="32"/>
        <w:szCs w:val="32"/>
        <w:lang w:val="it-IT" w:eastAsia="en-US" w:bidi="ar-SA"/>
      </w:rPr>
    </w:lvl>
    <w:lvl w:ilvl="1" w:tplc="05D055C8">
      <w:numFmt w:val="bullet"/>
      <w:lvlText w:val="•"/>
      <w:lvlJc w:val="left"/>
      <w:pPr>
        <w:ind w:left="1780" w:hanging="360"/>
      </w:pPr>
      <w:rPr>
        <w:rFonts w:hint="default"/>
        <w:lang w:val="it-IT" w:eastAsia="en-US" w:bidi="ar-SA"/>
      </w:rPr>
    </w:lvl>
    <w:lvl w:ilvl="2" w:tplc="3B12B0FA">
      <w:numFmt w:val="bullet"/>
      <w:lvlText w:val="•"/>
      <w:lvlJc w:val="left"/>
      <w:pPr>
        <w:ind w:left="2681" w:hanging="360"/>
      </w:pPr>
      <w:rPr>
        <w:rFonts w:hint="default"/>
        <w:lang w:val="it-IT" w:eastAsia="en-US" w:bidi="ar-SA"/>
      </w:rPr>
    </w:lvl>
    <w:lvl w:ilvl="3" w:tplc="D85E4BF8">
      <w:numFmt w:val="bullet"/>
      <w:lvlText w:val="•"/>
      <w:lvlJc w:val="left"/>
      <w:pPr>
        <w:ind w:left="3581" w:hanging="360"/>
      </w:pPr>
      <w:rPr>
        <w:rFonts w:hint="default"/>
        <w:lang w:val="it-IT" w:eastAsia="en-US" w:bidi="ar-SA"/>
      </w:rPr>
    </w:lvl>
    <w:lvl w:ilvl="4" w:tplc="B900BB08">
      <w:numFmt w:val="bullet"/>
      <w:lvlText w:val="•"/>
      <w:lvlJc w:val="left"/>
      <w:pPr>
        <w:ind w:left="4482" w:hanging="360"/>
      </w:pPr>
      <w:rPr>
        <w:rFonts w:hint="default"/>
        <w:lang w:val="it-IT" w:eastAsia="en-US" w:bidi="ar-SA"/>
      </w:rPr>
    </w:lvl>
    <w:lvl w:ilvl="5" w:tplc="BFBC4B5E">
      <w:numFmt w:val="bullet"/>
      <w:lvlText w:val="•"/>
      <w:lvlJc w:val="left"/>
      <w:pPr>
        <w:ind w:left="5383" w:hanging="360"/>
      </w:pPr>
      <w:rPr>
        <w:rFonts w:hint="default"/>
        <w:lang w:val="it-IT" w:eastAsia="en-US" w:bidi="ar-SA"/>
      </w:rPr>
    </w:lvl>
    <w:lvl w:ilvl="6" w:tplc="C95455D8">
      <w:numFmt w:val="bullet"/>
      <w:lvlText w:val="•"/>
      <w:lvlJc w:val="left"/>
      <w:pPr>
        <w:ind w:left="6283" w:hanging="360"/>
      </w:pPr>
      <w:rPr>
        <w:rFonts w:hint="default"/>
        <w:lang w:val="it-IT" w:eastAsia="en-US" w:bidi="ar-SA"/>
      </w:rPr>
    </w:lvl>
    <w:lvl w:ilvl="7" w:tplc="B90A4A94">
      <w:numFmt w:val="bullet"/>
      <w:lvlText w:val="•"/>
      <w:lvlJc w:val="left"/>
      <w:pPr>
        <w:ind w:left="7184" w:hanging="360"/>
      </w:pPr>
      <w:rPr>
        <w:rFonts w:hint="default"/>
        <w:lang w:val="it-IT" w:eastAsia="en-US" w:bidi="ar-SA"/>
      </w:rPr>
    </w:lvl>
    <w:lvl w:ilvl="8" w:tplc="6D1648BE">
      <w:numFmt w:val="bullet"/>
      <w:lvlText w:val="•"/>
      <w:lvlJc w:val="left"/>
      <w:pPr>
        <w:ind w:left="8085" w:hanging="360"/>
      </w:pPr>
      <w:rPr>
        <w:rFonts w:hint="default"/>
        <w:lang w:val="it-IT" w:eastAsia="en-US" w:bidi="ar-SA"/>
      </w:rPr>
    </w:lvl>
  </w:abstractNum>
  <w:abstractNum w:abstractNumId="9" w15:restartNumberingAfterBreak="0">
    <w:nsid w:val="736D7707"/>
    <w:multiLevelType w:val="hybridMultilevel"/>
    <w:tmpl w:val="60647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6"/>
  </w:num>
  <w:num w:numId="6">
    <w:abstractNumId w:val="2"/>
  </w:num>
  <w:num w:numId="7">
    <w:abstractNumId w:val="3"/>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09"/>
    <w:rsid w:val="001D58C3"/>
    <w:rsid w:val="00234A00"/>
    <w:rsid w:val="002C0909"/>
    <w:rsid w:val="00467747"/>
    <w:rsid w:val="008C5E7A"/>
    <w:rsid w:val="009050C1"/>
    <w:rsid w:val="00C92B6E"/>
    <w:rsid w:val="00F43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27713"/>
  <w15:docId w15:val="{DC1363D1-BAAC-44D6-8563-E15D2BDE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lang w:val="it-IT"/>
    </w:rPr>
  </w:style>
  <w:style w:type="paragraph" w:styleId="Titolo1">
    <w:name w:val="heading 1"/>
    <w:basedOn w:val="Normale"/>
    <w:uiPriority w:val="1"/>
    <w:qFormat/>
    <w:pPr>
      <w:ind w:left="112"/>
      <w:outlineLvl w:val="0"/>
    </w:pPr>
    <w:rPr>
      <w:b/>
      <w:bCs/>
      <w:sz w:val="24"/>
      <w:szCs w:val="24"/>
    </w:rPr>
  </w:style>
  <w:style w:type="paragraph" w:styleId="Titolo2">
    <w:name w:val="heading 2"/>
    <w:basedOn w:val="Normale"/>
    <w:uiPriority w:val="1"/>
    <w:qFormat/>
    <w:pPr>
      <w:ind w:left="888"/>
      <w:outlineLvl w:val="1"/>
    </w:pPr>
    <w:rPr>
      <w:sz w:val="24"/>
      <w:szCs w:val="24"/>
    </w:rPr>
  </w:style>
  <w:style w:type="paragraph" w:styleId="Titolo3">
    <w:name w:val="heading 3"/>
    <w:basedOn w:val="Normale"/>
    <w:uiPriority w:val="1"/>
    <w:qFormat/>
    <w:pPr>
      <w:ind w:left="833" w:hanging="360"/>
      <w:jc w:val="both"/>
      <w:outlineLvl w:val="2"/>
    </w:pPr>
  </w:style>
  <w:style w:type="paragraph" w:styleId="Titolo4">
    <w:name w:val="heading 4"/>
    <w:basedOn w:val="Normale"/>
    <w:uiPriority w:val="1"/>
    <w:qFormat/>
    <w:pPr>
      <w:ind w:left="112"/>
      <w:outlineLvl w:val="3"/>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34"/>
    <w:qFormat/>
    <w:pPr>
      <w:ind w:left="833"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1D5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tocollo.elettronico@pec.provincia.como.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2215</Words>
  <Characters>12628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Mambretti</dc:creator>
  <cp:lastModifiedBy>russo nadia</cp:lastModifiedBy>
  <cp:revision>7</cp:revision>
  <dcterms:created xsi:type="dcterms:W3CDTF">2022-04-29T11:29:00Z</dcterms:created>
  <dcterms:modified xsi:type="dcterms:W3CDTF">2022-05-10T13:15:00Z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per Microsoft 365</vt:lpwstr>
  </property>
  <property fmtid="{D5CDD505-2E9C-101B-9397-08002B2CF9AE}" pid="4" name="LastSaved">
    <vt:filetime>2022-04-29T00:00:00Z</vt:filetime>
  </property>
</Properties>
</file>